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126E4F" w:rsidRDefault="00E13AF8" w:rsidP="00B23146">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357099">
        <w:rPr>
          <w:bCs/>
        </w:rPr>
        <w:t xml:space="preserve">                          </w:t>
      </w:r>
    </w:p>
    <w:p w:rsidR="00B23146" w:rsidRDefault="00B23146" w:rsidP="00126E4F">
      <w:pPr>
        <w:jc w:val="right"/>
        <w:rPr>
          <w:bCs/>
        </w:rPr>
      </w:pPr>
    </w:p>
    <w:p w:rsidR="00B23146" w:rsidRDefault="00B23146" w:rsidP="00126E4F">
      <w:pPr>
        <w:jc w:val="right"/>
        <w:rPr>
          <w:bCs/>
        </w:rPr>
      </w:pPr>
    </w:p>
    <w:p w:rsidR="00A75375" w:rsidRDefault="00F8247A" w:rsidP="00232624">
      <w:pPr>
        <w:rPr>
          <w:bCs/>
        </w:rPr>
      </w:pPr>
      <w:r w:rsidRPr="00B47F71">
        <w:rPr>
          <w:bCs/>
        </w:rPr>
        <w:t xml:space="preserve"> </w:t>
      </w:r>
      <w:r w:rsidR="00CC4426">
        <w:rPr>
          <w:bCs/>
        </w:rPr>
        <w:t xml:space="preserve">          </w:t>
      </w:r>
      <w:r w:rsidR="0005731D">
        <w:rPr>
          <w:bCs/>
        </w:rPr>
        <w:t xml:space="preserve"> </w:t>
      </w:r>
      <w:r w:rsidR="008521B5">
        <w:rPr>
          <w:bCs/>
        </w:rPr>
        <w:t xml:space="preserve">    </w:t>
      </w:r>
    </w:p>
    <w:p w:rsidR="00FB3247" w:rsidRPr="00A75375" w:rsidRDefault="00FB3247" w:rsidP="00FB3247">
      <w:pPr>
        <w:jc w:val="right"/>
        <w:rPr>
          <w:b/>
          <w:bCs/>
        </w:rPr>
      </w:pPr>
    </w:p>
    <w:p w:rsidR="00F579A5" w:rsidRDefault="00F579A5" w:rsidP="00915B7D">
      <w:pPr>
        <w:rPr>
          <w:b/>
        </w:rPr>
      </w:pPr>
    </w:p>
    <w:p w:rsidR="00F579A5" w:rsidRDefault="00F579A5" w:rsidP="00915B7D">
      <w:pPr>
        <w:rPr>
          <w:b/>
        </w:rPr>
      </w:pPr>
    </w:p>
    <w:p w:rsidR="00F579A5" w:rsidRDefault="00F579A5" w:rsidP="00915B7D">
      <w:pPr>
        <w:rPr>
          <w:b/>
        </w:rPr>
      </w:pPr>
    </w:p>
    <w:p w:rsidR="00F252C3" w:rsidRDefault="00F252C3" w:rsidP="00915B7D">
      <w:pPr>
        <w:rPr>
          <w:b/>
        </w:rPr>
      </w:pPr>
    </w:p>
    <w:p w:rsidR="00F252C3" w:rsidRDefault="00F252C3" w:rsidP="00915B7D">
      <w:pPr>
        <w:rPr>
          <w:b/>
        </w:rPr>
      </w:pPr>
    </w:p>
    <w:p w:rsidR="00F252C3" w:rsidRDefault="00F252C3" w:rsidP="00915B7D">
      <w:pPr>
        <w:rPr>
          <w:b/>
        </w:rPr>
      </w:pPr>
    </w:p>
    <w:p w:rsidR="00F252C3" w:rsidRDefault="00F252C3" w:rsidP="00915B7D">
      <w:pPr>
        <w:rPr>
          <w:b/>
        </w:rPr>
      </w:pPr>
    </w:p>
    <w:p w:rsidR="00F252C3" w:rsidRDefault="00F252C3" w:rsidP="00915B7D">
      <w:pPr>
        <w:rPr>
          <w:b/>
        </w:rPr>
      </w:pPr>
    </w:p>
    <w:p w:rsidR="00F252C3" w:rsidRDefault="00F252C3" w:rsidP="00915B7D">
      <w:pPr>
        <w:rPr>
          <w:b/>
        </w:rPr>
      </w:pPr>
    </w:p>
    <w:p w:rsidR="00F252C3" w:rsidRDefault="00F252C3" w:rsidP="00915B7D">
      <w:pPr>
        <w:rPr>
          <w:b/>
        </w:rPr>
      </w:pPr>
    </w:p>
    <w:p w:rsidR="00FB3247" w:rsidRDefault="00FB3247" w:rsidP="00915B7D">
      <w:pPr>
        <w:rPr>
          <w:b/>
        </w:rPr>
      </w:pPr>
    </w:p>
    <w:p w:rsidR="00B25E1A" w:rsidRDefault="00B25E1A"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205015" w:rsidRPr="00205015">
        <w:rPr>
          <w:sz w:val="26"/>
          <w:szCs w:val="26"/>
        </w:rPr>
        <w:t xml:space="preserve">поставку </w:t>
      </w:r>
      <w:r w:rsidR="007528DB" w:rsidRPr="007528DB">
        <w:rPr>
          <w:sz w:val="26"/>
          <w:szCs w:val="26"/>
        </w:rPr>
        <w:t>оборудования для видеонаблюдения</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F252C3">
        <w:rPr>
          <w:iCs/>
        </w:rPr>
        <w:t>07</w:t>
      </w:r>
      <w:bookmarkStart w:id="0" w:name="_GoBack"/>
      <w:bookmarkEnd w:id="0"/>
      <w:r w:rsidR="00A75375">
        <w:rPr>
          <w:iCs/>
        </w:rPr>
        <w:t xml:space="preserve">» </w:t>
      </w:r>
      <w:r w:rsidR="00232624">
        <w:rPr>
          <w:iCs/>
        </w:rPr>
        <w:t>июл</w:t>
      </w:r>
      <w:r w:rsidR="00A26A86">
        <w:rPr>
          <w:iCs/>
        </w:rPr>
        <w:t>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54094B" w:rsidRDefault="0054094B" w:rsidP="0005731D">
      <w:pPr>
        <w:pStyle w:val="rvps1"/>
        <w:jc w:val="left"/>
      </w:pPr>
    </w:p>
    <w:p w:rsidR="00B96724" w:rsidRDefault="00B96724" w:rsidP="0005731D">
      <w:pPr>
        <w:pStyle w:val="rvps1"/>
        <w:jc w:val="left"/>
      </w:pPr>
    </w:p>
    <w:p w:rsidR="0086570A" w:rsidRDefault="0086570A" w:rsidP="0005731D">
      <w:pPr>
        <w:pStyle w:val="rvps1"/>
        <w:jc w:val="left"/>
      </w:pPr>
    </w:p>
    <w:p w:rsidR="0049596A" w:rsidRDefault="0049596A" w:rsidP="0005731D">
      <w:pPr>
        <w:pStyle w:val="rvps1"/>
        <w:jc w:val="left"/>
      </w:pPr>
    </w:p>
    <w:p w:rsidR="00D957A6" w:rsidRDefault="00D957A6" w:rsidP="00915B7D">
      <w:pPr>
        <w:rPr>
          <w:b/>
          <w:color w:val="FF0000"/>
        </w:rPr>
      </w:pPr>
    </w:p>
    <w:p w:rsidR="0069585D" w:rsidRDefault="0069585D" w:rsidP="00B666F4"/>
    <w:p w:rsidR="00F252C3" w:rsidRDefault="00F252C3"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415284">
          <w:rPr>
            <w:noProof/>
            <w:webHidden/>
          </w:rPr>
          <w:t>3</w:t>
        </w:r>
        <w:r>
          <w:rPr>
            <w:noProof/>
            <w:webHidden/>
          </w:rPr>
          <w:fldChar w:fldCharType="end"/>
        </w:r>
      </w:hyperlink>
    </w:p>
    <w:p w:rsidR="00915B7D" w:rsidRPr="008E3CB4" w:rsidRDefault="00415284"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15284"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415284"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415284"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415284"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415284"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415284"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415284"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415284"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205015" w:rsidRPr="00205015">
        <w:rPr>
          <w:szCs w:val="26"/>
        </w:rPr>
        <w:t xml:space="preserve">поставку </w:t>
      </w:r>
      <w:r w:rsidR="007528DB" w:rsidRPr="007528DB">
        <w:rPr>
          <w:szCs w:val="26"/>
        </w:rPr>
        <w:t>оборудования для видеонаблюдения</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5F64D5"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EE5850" w:rsidP="00A75375">
            <w:pPr>
              <w:autoSpaceDE w:val="0"/>
              <w:autoSpaceDN w:val="0"/>
              <w:adjustRightInd w:val="0"/>
              <w:jc w:val="both"/>
              <w:rPr>
                <w:rFonts w:eastAsia="Calibri"/>
                <w:bCs/>
              </w:rPr>
            </w:pPr>
            <w:r>
              <w:rPr>
                <w:rFonts w:eastAsia="Calibri"/>
                <w:bCs/>
              </w:rPr>
              <w:t>Атаманов Алексей Робертович</w:t>
            </w:r>
            <w:r w:rsidR="00A26A86" w:rsidRPr="00A26A86">
              <w:rPr>
                <w:rFonts w:eastAsia="Calibri"/>
                <w:bCs/>
              </w:rPr>
              <w:t xml:space="preserve"> </w:t>
            </w:r>
          </w:p>
          <w:p w:rsidR="00A75375" w:rsidRPr="00B23146" w:rsidRDefault="002D5354" w:rsidP="00A75375">
            <w:pPr>
              <w:autoSpaceDE w:val="0"/>
              <w:autoSpaceDN w:val="0"/>
              <w:adjustRightInd w:val="0"/>
              <w:jc w:val="both"/>
              <w:rPr>
                <w:rFonts w:eastAsia="Calibri"/>
              </w:rPr>
            </w:pPr>
            <w:r w:rsidRPr="00B57D6D">
              <w:rPr>
                <w:rFonts w:eastAsia="Calibri"/>
                <w:bCs/>
                <w:color w:val="000000"/>
              </w:rPr>
              <w:t>тел</w:t>
            </w:r>
            <w:r w:rsidR="006016B1" w:rsidRPr="00B23146">
              <w:rPr>
                <w:rFonts w:eastAsia="Calibri"/>
                <w:bCs/>
                <w:color w:val="000000"/>
              </w:rPr>
              <w:t>. + 7 (347)2215</w:t>
            </w:r>
            <w:r w:rsidR="00EE5850" w:rsidRPr="00B23146">
              <w:rPr>
                <w:rFonts w:eastAsia="Calibri"/>
                <w:bCs/>
                <w:color w:val="000000"/>
              </w:rPr>
              <w:t>862</w:t>
            </w:r>
            <w:r w:rsidRPr="00B23146">
              <w:rPr>
                <w:rFonts w:eastAsia="Calibri"/>
                <w:bCs/>
                <w:color w:val="000000"/>
              </w:rPr>
              <w:t xml:space="preserve"> </w:t>
            </w:r>
            <w:r w:rsidRPr="00B57D6D">
              <w:rPr>
                <w:rFonts w:eastAsia="Calibri"/>
                <w:bCs/>
                <w:color w:val="000000"/>
                <w:lang w:val="en-US"/>
              </w:rPr>
              <w:t>e</w:t>
            </w:r>
            <w:r w:rsidRPr="00B23146">
              <w:rPr>
                <w:rFonts w:eastAsia="Calibri"/>
                <w:bCs/>
                <w:color w:val="000000"/>
              </w:rPr>
              <w:t>-</w:t>
            </w:r>
            <w:r w:rsidRPr="00B57D6D">
              <w:rPr>
                <w:rFonts w:eastAsia="Calibri"/>
                <w:bCs/>
                <w:color w:val="000000"/>
                <w:lang w:val="en-US"/>
              </w:rPr>
              <w:t>mail</w:t>
            </w:r>
            <w:r w:rsidRPr="00B23146">
              <w:rPr>
                <w:rFonts w:eastAsia="Calibri"/>
                <w:bCs/>
                <w:color w:val="000000"/>
              </w:rPr>
              <w:t xml:space="preserve">: </w:t>
            </w:r>
            <w:hyperlink r:id="rId14" w:history="1">
              <w:r w:rsidR="00EE5850" w:rsidRPr="009D6086">
                <w:rPr>
                  <w:rStyle w:val="a5"/>
                  <w:lang w:val="en-US"/>
                </w:rPr>
                <w:t>a</w:t>
              </w:r>
              <w:r w:rsidR="00EE5850" w:rsidRPr="00B23146">
                <w:rPr>
                  <w:rStyle w:val="a5"/>
                </w:rPr>
                <w:t>.</w:t>
              </w:r>
              <w:r w:rsidR="00EE5850" w:rsidRPr="009D6086">
                <w:rPr>
                  <w:rStyle w:val="a5"/>
                  <w:lang w:val="en-US"/>
                </w:rPr>
                <w:t>atamanov</w:t>
              </w:r>
              <w:r w:rsidR="00EE5850" w:rsidRPr="00B23146">
                <w:rPr>
                  <w:rStyle w:val="a5"/>
                </w:rPr>
                <w:t>@</w:t>
              </w:r>
              <w:r w:rsidR="00EE5850" w:rsidRPr="009D6086">
                <w:rPr>
                  <w:rStyle w:val="a5"/>
                  <w:lang w:val="en-US"/>
                </w:rPr>
                <w:t>bashtel</w:t>
              </w:r>
              <w:r w:rsidR="00EE5850" w:rsidRPr="00B23146">
                <w:rPr>
                  <w:rStyle w:val="a5"/>
                </w:rPr>
                <w:t>.</w:t>
              </w:r>
              <w:proofErr w:type="spellStart"/>
              <w:r w:rsidR="00EE5850" w:rsidRPr="009D6086">
                <w:rPr>
                  <w:rStyle w:val="a5"/>
                  <w:lang w:val="en-US"/>
                </w:rPr>
                <w:t>ru</w:t>
              </w:r>
              <w:proofErr w:type="spellEnd"/>
            </w:hyperlink>
            <w:r w:rsidR="00EE5850" w:rsidRPr="00B23146">
              <w:t xml:space="preserve"> </w:t>
            </w:r>
          </w:p>
          <w:p w:rsidR="00A26A86" w:rsidRPr="005F64D5"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205015" w:rsidRPr="00205015">
              <w:rPr>
                <w:szCs w:val="26"/>
              </w:rPr>
              <w:t xml:space="preserve">поставку </w:t>
            </w:r>
            <w:r w:rsidR="007528DB" w:rsidRPr="007528DB">
              <w:rPr>
                <w:szCs w:val="26"/>
              </w:rPr>
              <w:t>оборудования для видеонаблюдения</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810B8D" w:rsidRDefault="00CC2C2F" w:rsidP="00A75375">
            <w:pPr>
              <w:pStyle w:val="Default"/>
              <w:jc w:val="both"/>
            </w:pPr>
            <w:r w:rsidRPr="00304E27">
              <w:t>1 904</w:t>
            </w:r>
            <w:r w:rsidRPr="00304E27">
              <w:rPr>
                <w:lang w:val="en-US"/>
              </w:rPr>
              <w:t> </w:t>
            </w:r>
            <w:r w:rsidRPr="00304E27">
              <w:t>200,00 (Один миллион девятьсот четыре тысячи двести) рублей 00 копеек, в том числе НДС 290 471,19 (Двести девяносто тысяч четыреста семьдесят один) рублей 19 копеек</w:t>
            </w: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C82825">
            <w:pPr>
              <w:pStyle w:val="Default"/>
              <w:rPr>
                <w:iCs/>
              </w:rPr>
            </w:pPr>
            <w:r w:rsidRPr="00F84878">
              <w:rPr>
                <w:iCs/>
              </w:rPr>
              <w:t xml:space="preserve"> </w:t>
            </w:r>
            <w:r w:rsidR="00D02223">
              <w:rPr>
                <w:iCs/>
              </w:rPr>
              <w:t xml:space="preserve">не позднее </w:t>
            </w:r>
            <w:r w:rsidRPr="00F84878">
              <w:rPr>
                <w:iCs/>
              </w:rPr>
              <w:t>«</w:t>
            </w:r>
            <w:r w:rsidR="00C82825">
              <w:rPr>
                <w:iCs/>
              </w:rPr>
              <w:t>13</w:t>
            </w:r>
            <w:r w:rsidR="00763932">
              <w:rPr>
                <w:iCs/>
              </w:rPr>
              <w:t>»</w:t>
            </w:r>
            <w:r w:rsidRPr="00F84878">
              <w:rPr>
                <w:iCs/>
              </w:rPr>
              <w:t xml:space="preserve"> </w:t>
            </w:r>
            <w:r w:rsidR="00A75375">
              <w:rPr>
                <w:iCs/>
              </w:rPr>
              <w:t>ию</w:t>
            </w:r>
            <w:r w:rsidR="00C82825">
              <w:rPr>
                <w:iCs/>
              </w:rPr>
              <w:t>л</w:t>
            </w:r>
            <w:r w:rsidR="00A75375">
              <w:rPr>
                <w:iCs/>
              </w:rPr>
              <w:t>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415284">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415284">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415284"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EE5850" w:rsidRDefault="00EE5850" w:rsidP="00EE5850">
            <w:pPr>
              <w:autoSpaceDE w:val="0"/>
              <w:autoSpaceDN w:val="0"/>
              <w:adjustRightInd w:val="0"/>
              <w:jc w:val="both"/>
              <w:rPr>
                <w:rFonts w:eastAsia="Calibri"/>
                <w:bCs/>
              </w:rPr>
            </w:pPr>
            <w:r>
              <w:rPr>
                <w:rFonts w:eastAsia="Calibri"/>
                <w:bCs/>
              </w:rPr>
              <w:t>Атаманов Алексей Робертович</w:t>
            </w:r>
            <w:r w:rsidRPr="00A26A86">
              <w:rPr>
                <w:rFonts w:eastAsia="Calibri"/>
                <w:bCs/>
              </w:rPr>
              <w:t xml:space="preserve"> </w:t>
            </w:r>
          </w:p>
          <w:p w:rsidR="00EE5850" w:rsidRPr="00EE5850" w:rsidRDefault="00EE5850" w:rsidP="00EE5850">
            <w:pPr>
              <w:autoSpaceDE w:val="0"/>
              <w:autoSpaceDN w:val="0"/>
              <w:adjustRightInd w:val="0"/>
              <w:jc w:val="both"/>
              <w:rPr>
                <w:rFonts w:eastAsia="Calibri"/>
              </w:rPr>
            </w:pPr>
            <w:r w:rsidRPr="00B57D6D">
              <w:rPr>
                <w:rFonts w:eastAsia="Calibri"/>
                <w:bCs/>
                <w:color w:val="000000"/>
              </w:rPr>
              <w:t>тел</w:t>
            </w:r>
            <w:r w:rsidRPr="00EE5850">
              <w:rPr>
                <w:rFonts w:eastAsia="Calibri"/>
                <w:bCs/>
                <w:color w:val="000000"/>
              </w:rPr>
              <w:t xml:space="preserve">. + 7 (347)2215862 </w:t>
            </w:r>
            <w:r w:rsidRPr="00B57D6D">
              <w:rPr>
                <w:rFonts w:eastAsia="Calibri"/>
                <w:bCs/>
                <w:color w:val="000000"/>
                <w:lang w:val="en-US"/>
              </w:rPr>
              <w:t>e</w:t>
            </w:r>
            <w:r w:rsidRPr="00EE5850">
              <w:rPr>
                <w:rFonts w:eastAsia="Calibri"/>
                <w:bCs/>
                <w:color w:val="000000"/>
              </w:rPr>
              <w:t>-</w:t>
            </w:r>
            <w:r w:rsidRPr="00B57D6D">
              <w:rPr>
                <w:rFonts w:eastAsia="Calibri"/>
                <w:bCs/>
                <w:color w:val="000000"/>
                <w:lang w:val="en-US"/>
              </w:rPr>
              <w:t>mail</w:t>
            </w:r>
            <w:r w:rsidRPr="00EE5850">
              <w:rPr>
                <w:rFonts w:eastAsia="Calibri"/>
                <w:bCs/>
                <w:color w:val="000000"/>
              </w:rPr>
              <w:t xml:space="preserve">: </w:t>
            </w:r>
            <w:hyperlink r:id="rId25" w:history="1">
              <w:r w:rsidRPr="009D6086">
                <w:rPr>
                  <w:rStyle w:val="a5"/>
                  <w:lang w:val="en-US"/>
                </w:rPr>
                <w:t>a</w:t>
              </w:r>
              <w:r w:rsidRPr="00EE5850">
                <w:rPr>
                  <w:rStyle w:val="a5"/>
                </w:rPr>
                <w:t>.</w:t>
              </w:r>
              <w:r w:rsidRPr="009D6086">
                <w:rPr>
                  <w:rStyle w:val="a5"/>
                  <w:lang w:val="en-US"/>
                </w:rPr>
                <w:t>atamanov</w:t>
              </w:r>
              <w:r w:rsidRPr="00EE5850">
                <w:rPr>
                  <w:rStyle w:val="a5"/>
                </w:rPr>
                <w:t>@</w:t>
              </w:r>
              <w:r w:rsidRPr="009D6086">
                <w:rPr>
                  <w:rStyle w:val="a5"/>
                  <w:lang w:val="en-US"/>
                </w:rPr>
                <w:t>bashtel</w:t>
              </w:r>
              <w:r w:rsidRPr="00EE5850">
                <w:rPr>
                  <w:rStyle w:val="a5"/>
                </w:rPr>
                <w:t>.</w:t>
              </w:r>
              <w:proofErr w:type="spellStart"/>
              <w:r w:rsidRPr="009D6086">
                <w:rPr>
                  <w:rStyle w:val="a5"/>
                  <w:lang w:val="en-US"/>
                </w:rPr>
                <w:t>ru</w:t>
              </w:r>
              <w:proofErr w:type="spellEnd"/>
            </w:hyperlink>
            <w:r w:rsidRPr="00EE5850">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595139" w:rsidP="005F3BB4">
            <w:pPr>
              <w:pStyle w:val="afff9"/>
              <w:rPr>
                <w:rFonts w:cs="Times New Roman"/>
              </w:rPr>
            </w:pPr>
            <w:r w:rsidRPr="00F93085">
              <w:t>Общество с ограниченной ответственностью «</w:t>
            </w:r>
            <w:r>
              <w:t xml:space="preserve">Мобильные </w:t>
            </w:r>
            <w:proofErr w:type="spellStart"/>
            <w:r>
              <w:t>видеорешения</w:t>
            </w:r>
            <w:proofErr w:type="spellEnd"/>
            <w:r w:rsidRPr="00F93085">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595139" w:rsidP="00D02223">
            <w:pPr>
              <w:rPr>
                <w:color w:val="FF0000"/>
              </w:rPr>
            </w:pPr>
            <w:r>
              <w:t xml:space="preserve">115201, г. Москва, ул. </w:t>
            </w:r>
            <w:proofErr w:type="spellStart"/>
            <w:r>
              <w:t>Котляковская</w:t>
            </w:r>
            <w:proofErr w:type="spellEnd"/>
            <w:r>
              <w:t>, д. 3, корп. 13</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63932">
            <w:pPr>
              <w:rPr>
                <w:i/>
                <w:color w:val="FF0000"/>
              </w:rPr>
            </w:pPr>
            <w:r w:rsidRPr="00F84878">
              <w:rPr>
                <w:iCs/>
              </w:rPr>
              <w:t xml:space="preserve"> </w:t>
            </w:r>
            <w:r w:rsidR="00D02223">
              <w:rPr>
                <w:iCs/>
              </w:rPr>
              <w:t xml:space="preserve">не позднее </w:t>
            </w:r>
            <w:r w:rsidR="00C82825" w:rsidRPr="00F84878">
              <w:rPr>
                <w:iCs/>
              </w:rPr>
              <w:t>«</w:t>
            </w:r>
            <w:r w:rsidR="00C82825">
              <w:rPr>
                <w:iCs/>
              </w:rPr>
              <w:t>13»</w:t>
            </w:r>
            <w:r w:rsidR="00C82825" w:rsidRPr="00F84878">
              <w:rPr>
                <w:iCs/>
              </w:rPr>
              <w:t xml:space="preserve"> </w:t>
            </w:r>
            <w:r w:rsidR="00C82825">
              <w:rPr>
                <w:iCs/>
              </w:rPr>
              <w:t>июля</w:t>
            </w:r>
            <w:r w:rsidR="0033721F">
              <w:rPr>
                <w:iCs/>
              </w:rPr>
              <w:t xml:space="preserve"> 2017</w:t>
            </w:r>
            <w:r w:rsidR="0033721F" w:rsidRPr="00F84878">
              <w:rPr>
                <w:iCs/>
              </w:rPr>
              <w:t xml:space="preserve"> года</w:t>
            </w:r>
            <w:r w:rsidR="0033721F">
              <w:rPr>
                <w:iCs/>
              </w:rPr>
              <w:t xml:space="preserve"> </w:t>
            </w:r>
            <w:r w:rsidR="00586B77">
              <w:rPr>
                <w:iCs/>
              </w:rPr>
              <w:t>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205015" w:rsidRPr="00205015">
              <w:rPr>
                <w:szCs w:val="26"/>
              </w:rPr>
              <w:t xml:space="preserve">поставку </w:t>
            </w:r>
            <w:r w:rsidR="007528DB" w:rsidRPr="007528DB">
              <w:rPr>
                <w:szCs w:val="26"/>
              </w:rPr>
              <w:t>оборудования для видеонаблюдения</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CC2C2F" w:rsidP="00241826">
            <w:pPr>
              <w:ind w:firstLine="34"/>
              <w:jc w:val="both"/>
            </w:pPr>
            <w:r w:rsidRPr="00304E27">
              <w:t>1 904</w:t>
            </w:r>
            <w:r w:rsidRPr="00304E27">
              <w:rPr>
                <w:lang w:val="en-US"/>
              </w:rPr>
              <w:t> </w:t>
            </w:r>
            <w:r w:rsidRPr="00304E27">
              <w:t>200,00 (Один миллион девятьсот четыре тысячи двести) рублей 00 копеек, в том числе НДС 290 471,19 (Двести девяносто тысяч четыреста семьдесят один) рублей 19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415284">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415284">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415284">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415284">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610267" w:rsidRPr="00A56DC0" w:rsidRDefault="00610267" w:rsidP="00610267">
      <w:pPr>
        <w:jc w:val="center"/>
        <w:outlineLvl w:val="0"/>
        <w:rPr>
          <w:b/>
        </w:rPr>
      </w:pPr>
      <w:r>
        <w:rPr>
          <w:b/>
        </w:rPr>
        <w:t>Договор поставки товара</w:t>
      </w:r>
      <w:r w:rsidRPr="00A56DC0">
        <w:rPr>
          <w:b/>
        </w:rPr>
        <w:t xml:space="preserve"> </w:t>
      </w:r>
      <w:r w:rsidRPr="00A56DC0">
        <w:rPr>
          <w:b/>
        </w:rPr>
        <w:br/>
        <w:t>№</w:t>
      </w:r>
      <w:r>
        <w:rPr>
          <w:b/>
        </w:rPr>
        <w:t xml:space="preserve"> 0120-17</w:t>
      </w:r>
    </w:p>
    <w:tbl>
      <w:tblPr>
        <w:tblW w:w="0" w:type="auto"/>
        <w:tblLook w:val="04A0" w:firstRow="1" w:lastRow="0" w:firstColumn="1" w:lastColumn="0" w:noHBand="0" w:noVBand="1"/>
      </w:tblPr>
      <w:tblGrid>
        <w:gridCol w:w="2954"/>
        <w:gridCol w:w="610"/>
        <w:gridCol w:w="2789"/>
        <w:gridCol w:w="3001"/>
      </w:tblGrid>
      <w:tr w:rsidR="00610267" w:rsidRPr="00A56DC0" w:rsidTr="00610267">
        <w:tc>
          <w:tcPr>
            <w:tcW w:w="2955" w:type="dxa"/>
            <w:shd w:val="clear" w:color="auto" w:fill="auto"/>
            <w:vAlign w:val="center"/>
          </w:tcPr>
          <w:p w:rsidR="00610267" w:rsidRPr="00A56DC0" w:rsidRDefault="00610267" w:rsidP="00610267">
            <w:pPr>
              <w:pStyle w:val="western"/>
              <w:spacing w:before="0" w:after="0"/>
              <w:jc w:val="left"/>
              <w:rPr>
                <w:rFonts w:ascii="Times New Roman" w:hAnsi="Times New Roman" w:cs="Times New Roman"/>
                <w:b/>
                <w:lang w:eastAsia="en-US"/>
              </w:rPr>
            </w:pPr>
          </w:p>
        </w:tc>
        <w:tc>
          <w:tcPr>
            <w:tcW w:w="610" w:type="dxa"/>
            <w:shd w:val="clear" w:color="auto" w:fill="auto"/>
            <w:vAlign w:val="center"/>
          </w:tcPr>
          <w:p w:rsidR="00610267" w:rsidRPr="00A56DC0" w:rsidRDefault="00610267" w:rsidP="00610267">
            <w:pPr>
              <w:pStyle w:val="western"/>
              <w:spacing w:before="0" w:after="0"/>
              <w:jc w:val="center"/>
              <w:rPr>
                <w:rFonts w:ascii="Times New Roman" w:hAnsi="Times New Roman" w:cs="Times New Roman"/>
                <w:b/>
                <w:lang w:eastAsia="en-US"/>
              </w:rPr>
            </w:pPr>
          </w:p>
        </w:tc>
        <w:tc>
          <w:tcPr>
            <w:tcW w:w="2789" w:type="dxa"/>
          </w:tcPr>
          <w:p w:rsidR="00610267" w:rsidRPr="00A56DC0" w:rsidRDefault="00610267" w:rsidP="00610267">
            <w:pPr>
              <w:pStyle w:val="western"/>
              <w:spacing w:before="0" w:after="0"/>
              <w:jc w:val="right"/>
              <w:rPr>
                <w:rFonts w:ascii="Times New Roman" w:hAnsi="Times New Roman" w:cs="Times New Roman"/>
                <w:b/>
                <w:lang w:eastAsia="en-US"/>
              </w:rPr>
            </w:pPr>
          </w:p>
        </w:tc>
        <w:tc>
          <w:tcPr>
            <w:tcW w:w="3001" w:type="dxa"/>
            <w:shd w:val="clear" w:color="auto" w:fill="auto"/>
            <w:vAlign w:val="center"/>
          </w:tcPr>
          <w:p w:rsidR="00610267" w:rsidRPr="00A56DC0" w:rsidRDefault="00610267" w:rsidP="00610267">
            <w:pPr>
              <w:pStyle w:val="western"/>
              <w:spacing w:before="0" w:after="0"/>
              <w:jc w:val="right"/>
              <w:rPr>
                <w:rFonts w:ascii="Times New Roman" w:hAnsi="Times New Roman" w:cs="Times New Roman"/>
                <w:b/>
                <w:lang w:eastAsia="en-US"/>
              </w:rPr>
            </w:pPr>
          </w:p>
        </w:tc>
      </w:tr>
      <w:tr w:rsidR="00610267" w:rsidRPr="00A56DC0" w:rsidTr="00610267">
        <w:tc>
          <w:tcPr>
            <w:tcW w:w="2955" w:type="dxa"/>
            <w:shd w:val="clear" w:color="auto" w:fill="auto"/>
            <w:vAlign w:val="center"/>
          </w:tcPr>
          <w:p w:rsidR="00610267" w:rsidRPr="00F178FF" w:rsidRDefault="00610267" w:rsidP="00610267">
            <w:pPr>
              <w:pStyle w:val="western"/>
              <w:spacing w:before="0" w:after="0"/>
              <w:jc w:val="left"/>
              <w:rPr>
                <w:rFonts w:ascii="Times New Roman" w:hAnsi="Times New Roman" w:cs="Times New Roman"/>
                <w:b/>
                <w:lang w:eastAsia="en-US"/>
              </w:rPr>
            </w:pPr>
            <w:bookmarkStart w:id="34" w:name="Наименование_поселен"/>
            <w:r w:rsidRPr="00F178FF">
              <w:rPr>
                <w:rFonts w:ascii="Times New Roman" w:hAnsi="Times New Roman" w:cs="Times New Roman"/>
                <w:b/>
              </w:rPr>
              <w:t xml:space="preserve">г. </w:t>
            </w:r>
            <w:bookmarkEnd w:id="34"/>
            <w:r w:rsidRPr="00F178FF">
              <w:rPr>
                <w:rFonts w:ascii="Times New Roman" w:hAnsi="Times New Roman" w:cs="Times New Roman"/>
                <w:b/>
              </w:rPr>
              <w:t>Уфа</w:t>
            </w:r>
          </w:p>
        </w:tc>
        <w:tc>
          <w:tcPr>
            <w:tcW w:w="610" w:type="dxa"/>
            <w:shd w:val="clear" w:color="auto" w:fill="auto"/>
            <w:vAlign w:val="center"/>
          </w:tcPr>
          <w:p w:rsidR="00610267" w:rsidRPr="00A56DC0" w:rsidRDefault="00610267" w:rsidP="00610267">
            <w:pPr>
              <w:pStyle w:val="western"/>
              <w:spacing w:before="0" w:after="0"/>
              <w:jc w:val="center"/>
              <w:rPr>
                <w:rFonts w:ascii="Times New Roman" w:hAnsi="Times New Roman" w:cs="Times New Roman"/>
                <w:b/>
                <w:lang w:eastAsia="en-US"/>
              </w:rPr>
            </w:pPr>
          </w:p>
        </w:tc>
        <w:tc>
          <w:tcPr>
            <w:tcW w:w="2789" w:type="dxa"/>
          </w:tcPr>
          <w:p w:rsidR="00610267" w:rsidRPr="00F178FF" w:rsidRDefault="00610267" w:rsidP="00610267">
            <w:pPr>
              <w:pStyle w:val="western"/>
              <w:spacing w:before="0" w:after="0"/>
              <w:jc w:val="right"/>
              <w:rPr>
                <w:rFonts w:ascii="Times New Roman" w:hAnsi="Times New Roman" w:cs="Times New Roman"/>
                <w:b/>
              </w:rPr>
            </w:pPr>
          </w:p>
        </w:tc>
        <w:tc>
          <w:tcPr>
            <w:tcW w:w="3001" w:type="dxa"/>
            <w:shd w:val="clear" w:color="auto" w:fill="auto"/>
            <w:vAlign w:val="center"/>
          </w:tcPr>
          <w:p w:rsidR="00610267" w:rsidRPr="00F178FF" w:rsidRDefault="00610267" w:rsidP="00610267">
            <w:pPr>
              <w:pStyle w:val="western"/>
              <w:spacing w:before="0" w:after="0"/>
              <w:jc w:val="right"/>
              <w:rPr>
                <w:rFonts w:ascii="Times New Roman" w:hAnsi="Times New Roman" w:cs="Times New Roman"/>
                <w:b/>
                <w:lang w:eastAsia="en-US"/>
              </w:rPr>
            </w:pPr>
            <w:r>
              <w:rPr>
                <w:rFonts w:ascii="Times New Roman" w:hAnsi="Times New Roman" w:cs="Times New Roman"/>
                <w:b/>
              </w:rPr>
              <w:t>__</w:t>
            </w:r>
            <w:r w:rsidRPr="00F178FF">
              <w:rPr>
                <w:rFonts w:ascii="Times New Roman" w:hAnsi="Times New Roman" w:cs="Times New Roman"/>
                <w:b/>
              </w:rPr>
              <w:t xml:space="preserve"> </w:t>
            </w:r>
            <w:r>
              <w:rPr>
                <w:rFonts w:ascii="Times New Roman" w:hAnsi="Times New Roman" w:cs="Times New Roman"/>
                <w:b/>
              </w:rPr>
              <w:t>_______</w:t>
            </w:r>
            <w:r w:rsidRPr="00F178FF">
              <w:rPr>
                <w:rFonts w:ascii="Times New Roman" w:hAnsi="Times New Roman" w:cs="Times New Roman"/>
                <w:b/>
              </w:rPr>
              <w:t>2017 года</w:t>
            </w:r>
          </w:p>
        </w:tc>
      </w:tr>
      <w:tr w:rsidR="00610267" w:rsidRPr="00A56DC0" w:rsidTr="00610267">
        <w:tc>
          <w:tcPr>
            <w:tcW w:w="2955" w:type="dxa"/>
            <w:shd w:val="clear" w:color="auto" w:fill="auto"/>
            <w:vAlign w:val="center"/>
          </w:tcPr>
          <w:p w:rsidR="00610267" w:rsidRPr="00A56DC0" w:rsidRDefault="00610267" w:rsidP="00610267">
            <w:pPr>
              <w:pStyle w:val="western"/>
              <w:spacing w:before="0" w:after="0"/>
              <w:jc w:val="left"/>
              <w:rPr>
                <w:rFonts w:ascii="Times New Roman" w:hAnsi="Times New Roman" w:cs="Times New Roman"/>
                <w:b/>
                <w:lang w:eastAsia="en-US"/>
              </w:rPr>
            </w:pPr>
          </w:p>
        </w:tc>
        <w:tc>
          <w:tcPr>
            <w:tcW w:w="610" w:type="dxa"/>
            <w:shd w:val="clear" w:color="auto" w:fill="auto"/>
            <w:vAlign w:val="center"/>
          </w:tcPr>
          <w:p w:rsidR="00610267" w:rsidRPr="00A56DC0" w:rsidRDefault="00610267" w:rsidP="00610267">
            <w:pPr>
              <w:pStyle w:val="western"/>
              <w:spacing w:before="0" w:after="0"/>
              <w:jc w:val="center"/>
              <w:rPr>
                <w:rFonts w:ascii="Times New Roman" w:hAnsi="Times New Roman" w:cs="Times New Roman"/>
                <w:b/>
                <w:lang w:eastAsia="en-US"/>
              </w:rPr>
            </w:pPr>
          </w:p>
        </w:tc>
        <w:tc>
          <w:tcPr>
            <w:tcW w:w="2789" w:type="dxa"/>
          </w:tcPr>
          <w:p w:rsidR="00610267" w:rsidRPr="00A56DC0" w:rsidRDefault="00610267" w:rsidP="00610267">
            <w:pPr>
              <w:pStyle w:val="western"/>
              <w:spacing w:before="0" w:after="0"/>
              <w:jc w:val="right"/>
              <w:rPr>
                <w:rFonts w:ascii="Times New Roman" w:hAnsi="Times New Roman" w:cs="Times New Roman"/>
                <w:b/>
                <w:lang w:eastAsia="en-US"/>
              </w:rPr>
            </w:pPr>
          </w:p>
        </w:tc>
        <w:tc>
          <w:tcPr>
            <w:tcW w:w="3001" w:type="dxa"/>
            <w:shd w:val="clear" w:color="auto" w:fill="auto"/>
            <w:vAlign w:val="center"/>
          </w:tcPr>
          <w:p w:rsidR="00610267" w:rsidRPr="00A56DC0" w:rsidRDefault="00610267" w:rsidP="00610267">
            <w:pPr>
              <w:pStyle w:val="western"/>
              <w:spacing w:before="0" w:after="0"/>
              <w:jc w:val="right"/>
              <w:rPr>
                <w:rFonts w:ascii="Times New Roman" w:hAnsi="Times New Roman" w:cs="Times New Roman"/>
                <w:b/>
                <w:lang w:eastAsia="en-US"/>
              </w:rPr>
            </w:pPr>
          </w:p>
        </w:tc>
      </w:tr>
    </w:tbl>
    <w:p w:rsidR="00610267" w:rsidRPr="00A56DC0" w:rsidRDefault="00610267" w:rsidP="00610267">
      <w:pPr>
        <w:ind w:firstLine="709"/>
        <w:jc w:val="both"/>
      </w:pPr>
      <w:r>
        <w:rPr>
          <w:b/>
        </w:rPr>
        <w:t>Публичное</w:t>
      </w:r>
      <w:r w:rsidRPr="00E17776">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35" w:name="Согласование_роду"/>
      <w:r w:rsidRPr="00A56DC0">
        <w:t xml:space="preserve"> </w:t>
      </w:r>
      <w:bookmarkEnd w:id="35"/>
      <w:r>
        <w:t xml:space="preserve">именуемое </w:t>
      </w:r>
      <w:r w:rsidRPr="00A56DC0">
        <w:t>в дальнейшем «</w:t>
      </w:r>
      <w:r>
        <w:rPr>
          <w:b/>
        </w:rPr>
        <w:t>Покупатель</w:t>
      </w:r>
      <w:r w:rsidRPr="00A56DC0">
        <w:t xml:space="preserve">», </w:t>
      </w:r>
      <w:r>
        <w:t xml:space="preserve">в лице Генерального директора </w:t>
      </w:r>
      <w:proofErr w:type="spellStart"/>
      <w:r>
        <w:t>Долгоаршинных</w:t>
      </w:r>
      <w:proofErr w:type="spellEnd"/>
      <w:r>
        <w:t xml:space="preserve"> Марата </w:t>
      </w:r>
      <w:proofErr w:type="spellStart"/>
      <w:r>
        <w:t>Гайнулловича</w:t>
      </w:r>
      <w:proofErr w:type="spellEnd"/>
      <w:r>
        <w:t>,</w:t>
      </w:r>
      <w:r w:rsidRPr="00A56DC0">
        <w:t xml:space="preserve"> с одной стороны, и</w:t>
      </w:r>
      <w:r>
        <w:t xml:space="preserve"> </w:t>
      </w:r>
      <w:r w:rsidRPr="006D4B04">
        <w:rPr>
          <w:b/>
        </w:rPr>
        <w:t xml:space="preserve">Общество с ограниченной ответственностью «Мобильные </w:t>
      </w:r>
      <w:proofErr w:type="spellStart"/>
      <w:r w:rsidRPr="006D4B04">
        <w:rPr>
          <w:b/>
        </w:rPr>
        <w:t>видеорешения</w:t>
      </w:r>
      <w:proofErr w:type="spellEnd"/>
      <w:r w:rsidRPr="006D4B04">
        <w:rPr>
          <w:b/>
        </w:rPr>
        <w:t>»</w:t>
      </w:r>
      <w:r>
        <w:t xml:space="preserve"> (ООО «Мобильные </w:t>
      </w:r>
      <w:proofErr w:type="spellStart"/>
      <w:r>
        <w:t>видеорешения</w:t>
      </w:r>
      <w:proofErr w:type="spellEnd"/>
      <w:r>
        <w:t>»)</w:t>
      </w:r>
      <w:r w:rsidRPr="00A56DC0">
        <w:t xml:space="preserve">, </w:t>
      </w:r>
      <w:r>
        <w:t xml:space="preserve">именуемое </w:t>
      </w:r>
      <w:r w:rsidRPr="00A56DC0">
        <w:t xml:space="preserve">в дальнейшем </w:t>
      </w:r>
      <w:r>
        <w:t>«</w:t>
      </w:r>
      <w:r w:rsidRPr="006D4B04">
        <w:rPr>
          <w:b/>
        </w:rPr>
        <w:t>Поставщик»,</w:t>
      </w:r>
      <w:r>
        <w:t xml:space="preserve"> в</w:t>
      </w:r>
      <w:r w:rsidRPr="00A56DC0">
        <w:t xml:space="preserve"> </w:t>
      </w:r>
      <w:r w:rsidRPr="005E66E6">
        <w:t xml:space="preserve">лице </w:t>
      </w:r>
      <w:r>
        <w:t>Генерального</w:t>
      </w:r>
      <w:r w:rsidRPr="005E66E6">
        <w:t xml:space="preserve"> директора </w:t>
      </w:r>
      <w:proofErr w:type="spellStart"/>
      <w:r>
        <w:t>Веренчик</w:t>
      </w:r>
      <w:proofErr w:type="spellEnd"/>
      <w:r>
        <w:t xml:space="preserve"> Татьяны Владимировны</w:t>
      </w:r>
      <w:r w:rsidRPr="005E66E6">
        <w:t xml:space="preserve">, действующего на основании </w:t>
      </w:r>
      <w:r>
        <w:t>Устава</w:t>
      </w:r>
      <w:r w:rsidRPr="00A56DC0">
        <w:t>, с другой стороны,</w:t>
      </w:r>
    </w:p>
    <w:p w:rsidR="00610267" w:rsidRPr="00A56DC0" w:rsidRDefault="00610267" w:rsidP="00610267">
      <w:pPr>
        <w:jc w:val="both"/>
      </w:pPr>
      <w:r w:rsidRPr="00A56DC0">
        <w:t>совместно именуемые «Стороны», заключили настоящий Договор поставки (далее – «Договор») о нижеследующем:</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Используемые в настоящем Договоре понятия означают следующее:</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установленный п. </w:t>
      </w:r>
      <w:r>
        <w:fldChar w:fldCharType="begin"/>
      </w:r>
      <w:r>
        <w:instrText xml:space="preserve"> REF _Ref339581580 \r \h  \* MERGEFORMAT </w:instrText>
      </w:r>
      <w:r>
        <w:fldChar w:fldCharType="separate"/>
      </w:r>
      <w:r w:rsidR="00415284" w:rsidRPr="00415284">
        <w:rPr>
          <w:rFonts w:ascii="Times New Roman" w:hAnsi="Times New Roman" w:cs="Times New Roman"/>
          <w:lang w:eastAsia="en-US"/>
        </w:rPr>
        <w:t>2.2</w:t>
      </w:r>
      <w:r>
        <w:fldChar w:fldCharType="end"/>
      </w:r>
      <w:r w:rsidRPr="00A56DC0">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sidRPr="00A56DC0">
        <w:rPr>
          <w:rFonts w:ascii="Times New Roman" w:hAnsi="Times New Roman" w:cs="Times New Roman"/>
          <w:lang w:eastAsia="en-US"/>
        </w:rPr>
        <w:t xml:space="preserve">– установленная п. </w:t>
      </w:r>
      <w:r>
        <w:fldChar w:fldCharType="begin"/>
      </w:r>
      <w:r>
        <w:instrText xml:space="preserve"> REF _Ref339612202 \r \h  \* MERGEFORMAT </w:instrText>
      </w:r>
      <w:r>
        <w:fldChar w:fldCharType="separate"/>
      </w:r>
      <w:r w:rsidR="00415284" w:rsidRPr="00415284">
        <w:rPr>
          <w:rFonts w:ascii="Times New Roman" w:hAnsi="Times New Roman" w:cs="Times New Roman"/>
          <w:lang w:eastAsia="en-US"/>
        </w:rPr>
        <w:t>3.1</w:t>
      </w:r>
      <w:r>
        <w:fldChar w:fldCharType="end"/>
      </w:r>
      <w:r w:rsidRPr="00A56DC0">
        <w:rPr>
          <w:rFonts w:ascii="Times New Roman" w:hAnsi="Times New Roman" w:cs="Times New Roman"/>
          <w:lang w:eastAsia="en-US"/>
        </w:rPr>
        <w:t xml:space="preserve"> настоящего Договора цена за весь Товар.</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610267" w:rsidRPr="0010150C" w:rsidRDefault="00610267" w:rsidP="00610267">
      <w:pPr>
        <w:pStyle w:val="western"/>
        <w:numPr>
          <w:ilvl w:val="1"/>
          <w:numId w:val="45"/>
        </w:numPr>
        <w:spacing w:before="0" w:after="0"/>
        <w:ind w:firstLine="709"/>
        <w:rPr>
          <w:rFonts w:ascii="Times New Roman" w:hAnsi="Times New Roman" w:cs="Times New Roman"/>
          <w:lang w:eastAsia="en-US"/>
        </w:rPr>
      </w:pPr>
      <w:bookmarkStart w:id="36" w:name="_Ref339581580"/>
      <w:r w:rsidRPr="0010150C">
        <w:rPr>
          <w:rFonts w:ascii="Times New Roman" w:hAnsi="Times New Roman" w:cs="Times New Roman"/>
          <w:lang w:eastAsia="en-US"/>
        </w:rPr>
        <w:t>Срок</w:t>
      </w:r>
      <w:bookmarkEnd w:id="36"/>
      <w:r w:rsidRPr="0010150C">
        <w:rPr>
          <w:rFonts w:ascii="Times New Roman" w:hAnsi="Times New Roman" w:cs="Times New Roman"/>
          <w:lang w:eastAsia="en-US"/>
        </w:rPr>
        <w:t xml:space="preserve"> доставки – </w:t>
      </w:r>
      <w:r w:rsidR="008B6838" w:rsidRPr="0010150C">
        <w:rPr>
          <w:rFonts w:ascii="Times New Roman" w:hAnsi="Times New Roman" w:cs="Times New Roman"/>
          <w:lang w:eastAsia="en-US"/>
        </w:rPr>
        <w:t>10 (десять) календарных дней</w:t>
      </w:r>
      <w:r w:rsidR="008B6838" w:rsidRPr="00890CE9">
        <w:rPr>
          <w:rFonts w:ascii="Times New Roman" w:hAnsi="Times New Roman" w:cs="Times New Roman"/>
          <w:lang w:eastAsia="en-US"/>
        </w:rPr>
        <w:t xml:space="preserve"> </w:t>
      </w:r>
      <w:r w:rsidR="008B6838">
        <w:rPr>
          <w:rFonts w:ascii="Times New Roman" w:hAnsi="Times New Roman" w:cs="Times New Roman"/>
          <w:lang w:val="en-US" w:eastAsia="en-US"/>
        </w:rPr>
        <w:t>c</w:t>
      </w:r>
      <w:r w:rsidR="008B6838" w:rsidRPr="00DD51A4">
        <w:rPr>
          <w:rFonts w:ascii="Times New Roman" w:hAnsi="Times New Roman" w:cs="Times New Roman"/>
          <w:lang w:eastAsia="en-US"/>
        </w:rPr>
        <w:t xml:space="preserve"> </w:t>
      </w:r>
      <w:r w:rsidR="008B6838">
        <w:rPr>
          <w:rFonts w:ascii="Times New Roman" w:hAnsi="Times New Roman" w:cs="Times New Roman"/>
          <w:lang w:eastAsia="en-US"/>
        </w:rPr>
        <w:t>момента</w:t>
      </w:r>
      <w:r w:rsidR="008B6838">
        <w:rPr>
          <w:rFonts w:ascii="Times New Roman CYR" w:hAnsi="Times New Roman CYR"/>
        </w:rPr>
        <w:t xml:space="preserve"> подписания настоящего договора</w:t>
      </w:r>
      <w:r w:rsidRPr="0010150C">
        <w:rPr>
          <w:rFonts w:ascii="Times New Roman" w:hAnsi="Times New Roman" w:cs="Times New Roman"/>
          <w:lang w:eastAsia="en-US"/>
        </w:rPr>
        <w:t>.</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Общая цена настоящего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610267" w:rsidRDefault="00610267" w:rsidP="00610267">
      <w:pPr>
        <w:pStyle w:val="western"/>
        <w:numPr>
          <w:ilvl w:val="1"/>
          <w:numId w:val="45"/>
        </w:numPr>
        <w:spacing w:before="0" w:after="0"/>
        <w:ind w:firstLine="709"/>
        <w:rPr>
          <w:rFonts w:ascii="Times New Roman" w:hAnsi="Times New Roman" w:cs="Times New Roman"/>
          <w:lang w:eastAsia="en-US"/>
        </w:rPr>
      </w:pPr>
      <w:bookmarkStart w:id="37" w:name="_Ref339612202"/>
      <w:r w:rsidRPr="00A56DC0">
        <w:rPr>
          <w:rFonts w:ascii="Times New Roman" w:hAnsi="Times New Roman" w:cs="Times New Roman"/>
          <w:lang w:eastAsia="en-US"/>
        </w:rPr>
        <w:t xml:space="preserve">Общая Цена </w:t>
      </w:r>
      <w:r>
        <w:rPr>
          <w:rFonts w:ascii="Times New Roman" w:hAnsi="Times New Roman" w:cs="Times New Roman"/>
          <w:lang w:eastAsia="en-US"/>
        </w:rPr>
        <w:t xml:space="preserve">по </w:t>
      </w:r>
      <w:r w:rsidRPr="00A56DC0">
        <w:rPr>
          <w:rFonts w:ascii="Times New Roman" w:hAnsi="Times New Roman" w:cs="Times New Roman"/>
          <w:lang w:eastAsia="en-US"/>
        </w:rPr>
        <w:t xml:space="preserve">настоящему </w:t>
      </w:r>
      <w:r>
        <w:rPr>
          <w:rFonts w:ascii="Times New Roman" w:hAnsi="Times New Roman" w:cs="Times New Roman"/>
          <w:lang w:eastAsia="en-US"/>
        </w:rPr>
        <w:t>Договору</w:t>
      </w:r>
      <w:r w:rsidRPr="00A56DC0">
        <w:rPr>
          <w:rFonts w:ascii="Times New Roman" w:hAnsi="Times New Roman" w:cs="Times New Roman"/>
          <w:lang w:eastAsia="en-US"/>
        </w:rPr>
        <w:t xml:space="preserve"> в соответствии со Спецификацией (Приложение № 1 к настоящему Договору) </w:t>
      </w:r>
      <w:r>
        <w:rPr>
          <w:rFonts w:ascii="Times New Roman" w:hAnsi="Times New Roman" w:cs="Times New Roman"/>
          <w:lang w:eastAsia="en-US"/>
        </w:rPr>
        <w:t>составляет</w:t>
      </w:r>
      <w:r w:rsidRPr="00076263">
        <w:rPr>
          <w:rFonts w:ascii="Times New Roman" w:hAnsi="Times New Roman" w:cs="Times New Roman"/>
          <w:b/>
          <w:lang w:eastAsia="en-US"/>
        </w:rPr>
        <w:t xml:space="preserve"> 1 904 200 (один миллион девятьсот четыре тысячи двести) рублей 00 копеек </w:t>
      </w:r>
      <w:r w:rsidRPr="00A56DC0">
        <w:rPr>
          <w:rFonts w:ascii="Times New Roman" w:hAnsi="Times New Roman" w:cs="Times New Roman"/>
          <w:lang w:eastAsia="en-US"/>
        </w:rPr>
        <w:t xml:space="preserve">в том числе налог на добавленную стоимость (НДС) </w:t>
      </w:r>
      <w:r>
        <w:rPr>
          <w:rFonts w:ascii="Times New Roman" w:hAnsi="Times New Roman" w:cs="Times New Roman"/>
          <w:lang w:eastAsia="en-US"/>
        </w:rPr>
        <w:t>по ставке 18</w:t>
      </w:r>
      <w:r w:rsidRPr="00A56DC0">
        <w:rPr>
          <w:rFonts w:ascii="Times New Roman" w:hAnsi="Times New Roman" w:cs="Times New Roman"/>
          <w:lang w:eastAsia="en-US"/>
        </w:rPr>
        <w:t xml:space="preserve">% в </w:t>
      </w:r>
      <w:bookmarkEnd w:id="37"/>
      <w:r>
        <w:rPr>
          <w:rFonts w:ascii="Times New Roman" w:hAnsi="Times New Roman" w:cs="Times New Roman"/>
          <w:lang w:eastAsia="en-US"/>
        </w:rPr>
        <w:t>размере 290 471,19 (двести девяносто тысяч четыреста семьдесят один) рубль 19 копеек</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610267"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в следующем порядке и в следующие сроки:</w:t>
      </w:r>
    </w:p>
    <w:p w:rsidR="00610267" w:rsidRDefault="00610267" w:rsidP="00610267">
      <w:pPr>
        <w:pStyle w:val="western"/>
        <w:spacing w:before="0" w:after="0"/>
        <w:ind w:left="709"/>
        <w:rPr>
          <w:rFonts w:ascii="Times New Roman" w:hAnsi="Times New Roman" w:cs="Times New Roman"/>
          <w:lang w:eastAsia="en-US"/>
        </w:rPr>
      </w:pPr>
    </w:p>
    <w:p w:rsidR="00610267" w:rsidRDefault="00610267" w:rsidP="00610267">
      <w:pPr>
        <w:pStyle w:val="western"/>
        <w:numPr>
          <w:ilvl w:val="2"/>
          <w:numId w:val="45"/>
        </w:numPr>
        <w:spacing w:before="0" w:after="0"/>
        <w:ind w:firstLine="709"/>
        <w:rPr>
          <w:rFonts w:ascii="Times New Roman" w:hAnsi="Times New Roman" w:cs="Times New Roman"/>
          <w:lang w:eastAsia="en-US"/>
        </w:rPr>
      </w:pPr>
      <w:r w:rsidRPr="00F14001">
        <w:rPr>
          <w:rFonts w:ascii="Times New Roman" w:hAnsi="Times New Roman" w:cs="Times New Roman"/>
          <w:lang w:eastAsia="en-US"/>
        </w:rPr>
        <w:t xml:space="preserve">Покупатель оплачивает </w:t>
      </w:r>
      <w:r w:rsidRPr="00941D40">
        <w:rPr>
          <w:rFonts w:ascii="Times New Roman" w:hAnsi="Times New Roman" w:cs="Times New Roman"/>
          <w:lang w:eastAsia="en-US"/>
        </w:rPr>
        <w:t>10</w:t>
      </w:r>
      <w:r w:rsidRPr="00F14001">
        <w:rPr>
          <w:rFonts w:ascii="Times New Roman" w:hAnsi="Times New Roman" w:cs="Times New Roman"/>
          <w:lang w:eastAsia="en-US"/>
        </w:rPr>
        <w:t>0 % (</w:t>
      </w:r>
      <w:r>
        <w:rPr>
          <w:rFonts w:ascii="Times New Roman" w:hAnsi="Times New Roman" w:cs="Times New Roman"/>
          <w:lang w:eastAsia="en-US"/>
        </w:rPr>
        <w:t>сто</w:t>
      </w:r>
      <w:r w:rsidRPr="00F14001">
        <w:rPr>
          <w:rFonts w:ascii="Times New Roman" w:hAnsi="Times New Roman" w:cs="Times New Roman"/>
          <w:lang w:eastAsia="en-US"/>
        </w:rPr>
        <w:t xml:space="preserve"> процентов) от указанной в п.3.1 цены Оборудования, в том числе НДС 18 % в течение 30 (тридцати)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сдачи-приемки Оборудования, которое должно быть поставл</w:t>
      </w:r>
      <w:r>
        <w:rPr>
          <w:rFonts w:ascii="Times New Roman" w:hAnsi="Times New Roman" w:cs="Times New Roman"/>
          <w:lang w:eastAsia="en-US"/>
        </w:rPr>
        <w:t>ено по соответствующему Заказу.</w:t>
      </w:r>
    </w:p>
    <w:p w:rsidR="00610267" w:rsidRPr="00F14001" w:rsidRDefault="00610267" w:rsidP="00610267">
      <w:pPr>
        <w:pStyle w:val="western"/>
        <w:spacing w:before="0" w:after="0"/>
        <w:ind w:left="709"/>
        <w:rPr>
          <w:rFonts w:ascii="Times New Roman" w:hAnsi="Times New Roman" w:cs="Times New Roman"/>
          <w:lang w:eastAsia="en-US"/>
        </w:rPr>
      </w:pPr>
    </w:p>
    <w:p w:rsidR="00610267" w:rsidRDefault="00610267" w:rsidP="00610267">
      <w:pPr>
        <w:pStyle w:val="western"/>
        <w:numPr>
          <w:ilvl w:val="1"/>
          <w:numId w:val="45"/>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w:t>
      </w:r>
      <w:r>
        <w:rPr>
          <w:rFonts w:ascii="Times New Roman" w:hAnsi="Times New Roman" w:cs="Times New Roman"/>
          <w:lang w:eastAsia="en-US"/>
        </w:rPr>
        <w:t xml:space="preserve"> со дня списания денежных средств с расчетного счета Покупателя.</w:t>
      </w:r>
    </w:p>
    <w:p w:rsidR="00610267" w:rsidRPr="00023CD8" w:rsidRDefault="00610267" w:rsidP="00610267">
      <w:pPr>
        <w:pStyle w:val="afff8"/>
        <w:numPr>
          <w:ilvl w:val="1"/>
          <w:numId w:val="45"/>
        </w:numPr>
        <w:spacing w:before="120"/>
        <w:ind w:firstLine="709"/>
        <w:jc w:val="both"/>
      </w:pPr>
      <w:r w:rsidRPr="00023CD8">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610267" w:rsidRPr="00A56DC0" w:rsidRDefault="00610267" w:rsidP="00610267">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610267" w:rsidRPr="00A56DC0" w:rsidRDefault="00610267" w:rsidP="00610267">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610267" w:rsidRPr="00A56DC0" w:rsidRDefault="00610267" w:rsidP="00610267">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610267" w:rsidRPr="00A56DC0" w:rsidRDefault="00610267" w:rsidP="00610267">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610267" w:rsidRPr="00A56DC0" w:rsidRDefault="00610267" w:rsidP="00610267">
      <w:pPr>
        <w:pStyle w:val="western"/>
        <w:numPr>
          <w:ilvl w:val="0"/>
          <w:numId w:val="46"/>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610267" w:rsidRPr="00A56DC0" w:rsidRDefault="00610267" w:rsidP="00610267">
      <w:pPr>
        <w:pStyle w:val="western"/>
        <w:numPr>
          <w:ilvl w:val="0"/>
          <w:numId w:val="46"/>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610267" w:rsidRDefault="00610267" w:rsidP="00610267">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610267" w:rsidRDefault="00610267" w:rsidP="00610267">
      <w:pPr>
        <w:pStyle w:val="western"/>
        <w:spacing w:before="0" w:after="0"/>
        <w:ind w:firstLine="709"/>
        <w:rPr>
          <w:rFonts w:ascii="Times New Roman" w:hAnsi="Times New Roman" w:cs="Times New Roman"/>
          <w:lang w:eastAsia="en-US"/>
        </w:rPr>
      </w:pPr>
      <w:r>
        <w:rPr>
          <w:rFonts w:ascii="Times New Roman" w:hAnsi="Times New Roman" w:cs="Times New Roman"/>
        </w:rPr>
        <w:t>3.11.</w:t>
      </w:r>
      <w:r w:rsidRPr="00AC0EEB">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AC0EEB">
        <w:rPr>
          <w:rFonts w:ascii="Times New Roman" w:hAnsi="Times New Roman" w:cs="Times New Roman"/>
          <w:color w:val="000000"/>
        </w:rPr>
        <w:t>, не более чем на 20% от суммы</w:t>
      </w:r>
      <w:r w:rsidRPr="00AC0EEB">
        <w:rPr>
          <w:rFonts w:ascii="Times New Roman" w:hAnsi="Times New Roman" w:cs="Times New Roman"/>
        </w:rPr>
        <w:t xml:space="preserve"> настоящего договора</w:t>
      </w:r>
    </w:p>
    <w:p w:rsidR="00610267" w:rsidRPr="00A56DC0" w:rsidRDefault="00610267" w:rsidP="00610267">
      <w:pPr>
        <w:pStyle w:val="western"/>
        <w:spacing w:before="0" w:after="0"/>
        <w:ind w:firstLine="709"/>
        <w:rPr>
          <w:rFonts w:ascii="Times New Roman" w:hAnsi="Times New Roman" w:cs="Times New Roman"/>
          <w:lang w:eastAsia="en-US"/>
        </w:rPr>
      </w:pP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610267" w:rsidRPr="00552E58" w:rsidRDefault="00610267" w:rsidP="00610267">
      <w:pPr>
        <w:pStyle w:val="western"/>
        <w:keepNext/>
        <w:spacing w:before="240" w:after="0"/>
        <w:outlineLvl w:val="1"/>
        <w:rPr>
          <w:rFonts w:ascii="Times New Roman" w:hAnsi="Times New Roman" w:cs="Times New Roman"/>
          <w:b/>
          <w:lang w:eastAsia="en-US"/>
        </w:rPr>
      </w:pPr>
      <w:r>
        <w:rPr>
          <w:rFonts w:ascii="Times New Roman" w:hAnsi="Times New Roman" w:cs="Times New Roman"/>
          <w:lang w:eastAsia="en-US"/>
        </w:rPr>
        <w:t xml:space="preserve">           4.2. </w:t>
      </w:r>
      <w:r w:rsidRPr="00552E58">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w:t>
      </w:r>
      <w:r>
        <w:rPr>
          <w:rFonts w:ascii="Times New Roman" w:hAnsi="Times New Roman" w:cs="Times New Roman"/>
          <w:lang w:eastAsia="en-US"/>
        </w:rPr>
        <w:t>и.</w:t>
      </w:r>
    </w:p>
    <w:p w:rsidR="00610267" w:rsidRPr="00552E58"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552E58">
        <w:rPr>
          <w:rFonts w:ascii="Times New Roman" w:hAnsi="Times New Roman" w:cs="Times New Roman"/>
          <w:b/>
          <w:lang w:eastAsia="en-US"/>
        </w:rPr>
        <w:t>Права и обязанности Покупателя</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10267"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610267" w:rsidRPr="00552E58" w:rsidRDefault="00610267" w:rsidP="00610267">
      <w:pPr>
        <w:pStyle w:val="western"/>
        <w:numPr>
          <w:ilvl w:val="1"/>
          <w:numId w:val="45"/>
        </w:numPr>
        <w:spacing w:before="0" w:after="0"/>
        <w:ind w:firstLine="709"/>
        <w:rPr>
          <w:rFonts w:ascii="Times New Roman" w:hAnsi="Times New Roman" w:cs="Times New Roman"/>
          <w:lang w:eastAsia="en-US"/>
        </w:rPr>
      </w:pPr>
      <w:r w:rsidRPr="00552E58">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w:t>
      </w:r>
      <w:r>
        <w:rPr>
          <w:rFonts w:ascii="Times New Roman" w:hAnsi="Times New Roman" w:cs="Times New Roman"/>
          <w:lang w:eastAsia="en-US"/>
        </w:rPr>
        <w:t xml:space="preserve"> 1/365</w:t>
      </w:r>
      <w:r w:rsidRPr="00552E58">
        <w:rPr>
          <w:rFonts w:ascii="Times New Roman" w:hAnsi="Times New Roman" w:cs="Times New Roman"/>
          <w:lang w:eastAsia="en-US"/>
        </w:rPr>
        <w:t xml:space="preserve"> (Одной триста шестьдесят </w:t>
      </w:r>
      <w:proofErr w:type="gramStart"/>
      <w:r w:rsidRPr="00552E58">
        <w:rPr>
          <w:rFonts w:ascii="Times New Roman" w:hAnsi="Times New Roman" w:cs="Times New Roman"/>
          <w:lang w:eastAsia="en-US"/>
        </w:rPr>
        <w:t xml:space="preserve">пятой)   </w:t>
      </w:r>
      <w:proofErr w:type="gramEnd"/>
      <w:r w:rsidRPr="00552E58">
        <w:rPr>
          <w:rFonts w:ascii="Times New Roman" w:hAnsi="Times New Roman" w:cs="Times New Roman"/>
          <w:lang w:eastAsia="en-US"/>
        </w:rPr>
        <w:t>ключевой ставки  Центрального банка Российской Федерации от Общей цены по настоящему Договору за каждый день просрочки Поставки Товара.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За нарушение Покупателем сроков оплаты Товара Поставщик вправе взыскать с Покупателя неустойку в размере</w:t>
      </w:r>
      <w:r>
        <w:rPr>
          <w:rFonts w:ascii="Times New Roman" w:hAnsi="Times New Roman" w:cs="Times New Roman"/>
          <w:lang w:eastAsia="en-US"/>
        </w:rPr>
        <w:t xml:space="preserve"> </w:t>
      </w:r>
      <w:r w:rsidRPr="00230FDE">
        <w:rPr>
          <w:rFonts w:ascii="Times New Roman" w:hAnsi="Times New Roman" w:cs="Times New Roman"/>
          <w:lang w:eastAsia="en-US"/>
        </w:rPr>
        <w:t>1/365</w:t>
      </w:r>
      <w:r w:rsidRPr="00AC0EEB">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 ключевой ставки</w:t>
      </w:r>
      <w:r w:rsidRPr="00A56DC0">
        <w:rPr>
          <w:rFonts w:ascii="Times New Roman" w:hAnsi="Times New Roman" w:cs="Times New Roman"/>
          <w:lang w:eastAsia="en-US"/>
        </w:rPr>
        <w:t xml:space="preserve">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авансового платежа не начисляется и не уплачивается.</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bookmarkStart w:id="38"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38"/>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 xml:space="preserve">10 (десяти) </w:t>
      </w:r>
      <w:r w:rsidRPr="00A56DC0">
        <w:rPr>
          <w:rFonts w:ascii="Times New Roman" w:hAnsi="Times New Roman" w:cs="Times New Roman"/>
          <w:lang w:eastAsia="en-US"/>
        </w:rPr>
        <w:t>Рабочих дней со дня получения соответствующей претензии.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610267" w:rsidRDefault="00610267" w:rsidP="00610267">
      <w:pPr>
        <w:pStyle w:val="western"/>
        <w:numPr>
          <w:ilvl w:val="1"/>
          <w:numId w:val="45"/>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610267" w:rsidRPr="00DF1704" w:rsidRDefault="00610267" w:rsidP="00610267">
      <w:pPr>
        <w:numPr>
          <w:ilvl w:val="1"/>
          <w:numId w:val="45"/>
        </w:numPr>
        <w:spacing w:before="240"/>
        <w:ind w:firstLine="709"/>
        <w:contextualSpacing/>
        <w:jc w:val="both"/>
      </w:pPr>
      <w:r w:rsidRPr="00F03583">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w:t>
      </w:r>
      <w:r>
        <w:t>5</w:t>
      </w:r>
      <w:r w:rsidRPr="00F14001">
        <w:t xml:space="preserve">% </w:t>
      </w:r>
      <w:r w:rsidRPr="00DF1704">
        <w:rPr>
          <w:snapToGrid w:val="0"/>
        </w:rPr>
        <w:t>от стоимости Договора.</w:t>
      </w:r>
      <w:r>
        <w:rPr>
          <w:snapToGrid w:val="0"/>
        </w:rPr>
        <w:t xml:space="preserve"> </w:t>
      </w:r>
      <w:r>
        <w:t>Штраф уплачивается Поставщиком в течение 10 рабочих дней с момента получения требования об уплате от Покупателя.</w:t>
      </w:r>
    </w:p>
    <w:p w:rsidR="00610267" w:rsidRDefault="00610267" w:rsidP="00610267">
      <w:pPr>
        <w:pStyle w:val="western"/>
        <w:spacing w:before="0" w:after="0"/>
        <w:ind w:firstLine="709"/>
        <w:contextualSpacing/>
        <w:rPr>
          <w:rFonts w:ascii="Times New Roman" w:hAnsi="Times New Roman" w:cs="Times New Roman"/>
        </w:rPr>
      </w:pPr>
      <w:r w:rsidRPr="00B66D51">
        <w:rPr>
          <w:rFonts w:ascii="Times New Roman" w:hAnsi="Times New Roman" w:cs="Times New Roman"/>
        </w:rPr>
        <w:t xml:space="preserve">Положения данного пункта не применяются в случае отказа Поставщика от исполнения договора в соответствии с пунктом </w:t>
      </w:r>
      <w:r>
        <w:rPr>
          <w:rFonts w:ascii="Times New Roman" w:hAnsi="Times New Roman" w:cs="Times New Roman"/>
        </w:rPr>
        <w:t>12</w:t>
      </w:r>
      <w:r w:rsidRPr="00B66D51">
        <w:rPr>
          <w:rFonts w:ascii="Times New Roman" w:hAnsi="Times New Roman" w:cs="Times New Roman"/>
        </w:rPr>
        <w:t>.</w:t>
      </w:r>
      <w:r>
        <w:rPr>
          <w:rFonts w:ascii="Times New Roman" w:hAnsi="Times New Roman" w:cs="Times New Roman"/>
        </w:rPr>
        <w:t>4</w:t>
      </w:r>
      <w:r w:rsidRPr="00B66D51">
        <w:rPr>
          <w:rFonts w:ascii="Times New Roman" w:hAnsi="Times New Roman" w:cs="Times New Roman"/>
        </w:rPr>
        <w:t>.</w:t>
      </w:r>
      <w:r>
        <w:rPr>
          <w:rFonts w:ascii="Times New Roman" w:hAnsi="Times New Roman" w:cs="Times New Roman"/>
        </w:rPr>
        <w:t>1</w:t>
      </w:r>
      <w:r w:rsidRPr="00B66D51">
        <w:rPr>
          <w:rFonts w:ascii="Times New Roman" w:hAnsi="Times New Roman" w:cs="Times New Roman"/>
        </w:rPr>
        <w:t xml:space="preserve"> настоящего договора (</w:t>
      </w:r>
      <w:r w:rsidRPr="00A56DC0">
        <w:rPr>
          <w:rFonts w:ascii="Times New Roman" w:hAnsi="Times New Roman" w:cs="Times New Roman"/>
          <w:lang w:eastAsia="en-US"/>
        </w:rPr>
        <w:t xml:space="preserve">Просрочка оплаты части Общей цены, установленной </w:t>
      </w:r>
      <w:r>
        <w:rPr>
          <w:rFonts w:ascii="Times New Roman" w:hAnsi="Times New Roman" w:cs="Times New Roman"/>
          <w:lang w:eastAsia="en-US"/>
        </w:rPr>
        <w:t xml:space="preserve">п.3.4.1. </w:t>
      </w:r>
      <w:r w:rsidRPr="00A56DC0">
        <w:rPr>
          <w:rFonts w:ascii="Times New Roman" w:hAnsi="Times New Roman" w:cs="Times New Roman"/>
          <w:lang w:eastAsia="en-US"/>
        </w:rPr>
        <w:t>настоящего Договора, более чем на</w:t>
      </w:r>
      <w:r>
        <w:rPr>
          <w:rFonts w:ascii="Times New Roman" w:hAnsi="Times New Roman" w:cs="Times New Roman"/>
          <w:lang w:eastAsia="en-US"/>
        </w:rPr>
        <w:t xml:space="preserve"> 1 (один)</w:t>
      </w:r>
      <w:r w:rsidRPr="00A56DC0">
        <w:rPr>
          <w:rFonts w:ascii="Times New Roman" w:hAnsi="Times New Roman" w:cs="Times New Roman"/>
          <w:lang w:eastAsia="en-US"/>
        </w:rPr>
        <w:t xml:space="preserve"> </w:t>
      </w:r>
      <w:r>
        <w:rPr>
          <w:rFonts w:ascii="Times New Roman" w:hAnsi="Times New Roman" w:cs="Times New Roman"/>
          <w:lang w:eastAsia="en-US"/>
        </w:rPr>
        <w:t>месяц.</w:t>
      </w:r>
    </w:p>
    <w:p w:rsidR="00610267" w:rsidRDefault="00610267" w:rsidP="00610267">
      <w:pPr>
        <w:pStyle w:val="western"/>
        <w:numPr>
          <w:ilvl w:val="1"/>
          <w:numId w:val="45"/>
        </w:numPr>
        <w:spacing w:before="0" w:after="0"/>
        <w:ind w:firstLine="709"/>
        <w:contextualSpacing/>
        <w:rPr>
          <w:rFonts w:ascii="Times New Roman" w:hAnsi="Times New Roman" w:cs="Times New Roman"/>
        </w:rPr>
      </w:pPr>
      <w:r w:rsidRPr="007B2A3F">
        <w:rPr>
          <w:rFonts w:ascii="Times New Roman" w:hAnsi="Times New Roman"/>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w:t>
      </w:r>
      <w:r>
        <w:rPr>
          <w:rFonts w:ascii="Times New Roman" w:hAnsi="Times New Roman"/>
        </w:rPr>
        <w:t xml:space="preserve"> внесудебном</w:t>
      </w:r>
      <w:r w:rsidRPr="007B2A3F">
        <w:rPr>
          <w:rFonts w:ascii="Times New Roman" w:hAnsi="Times New Roman"/>
        </w:rPr>
        <w:t xml:space="preserve"> порядке с предъявлением в адрес Поставщика штрафных санкций в размере 20% от стоимости договора.</w:t>
      </w:r>
      <w:r>
        <w:rPr>
          <w:rFonts w:ascii="Times New Roman" w:hAnsi="Times New Roman"/>
        </w:rPr>
        <w:t xml:space="preserve"> Штраф уплачиваются Поставщиком в течение 10 рабочих дней с момента получения требования об уплате от Покупателя.</w:t>
      </w:r>
    </w:p>
    <w:p w:rsidR="00610267" w:rsidRPr="00A56DC0" w:rsidRDefault="00610267" w:rsidP="00610267">
      <w:pPr>
        <w:pStyle w:val="western"/>
        <w:numPr>
          <w:ilvl w:val="1"/>
          <w:numId w:val="45"/>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610267" w:rsidRPr="00A56DC0" w:rsidRDefault="00610267" w:rsidP="00610267">
      <w:pPr>
        <w:pStyle w:val="western"/>
        <w:numPr>
          <w:ilvl w:val="1"/>
          <w:numId w:val="45"/>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610267" w:rsidRPr="00A56DC0" w:rsidRDefault="00610267" w:rsidP="00610267">
      <w:pPr>
        <w:pStyle w:val="western"/>
        <w:numPr>
          <w:ilvl w:val="1"/>
          <w:numId w:val="45"/>
        </w:numPr>
        <w:spacing w:before="0" w:after="0"/>
        <w:ind w:firstLine="709"/>
        <w:contextualSpacing/>
        <w:rPr>
          <w:rFonts w:ascii="Times New Roman" w:hAnsi="Times New Roman" w:cs="Times New Roman"/>
          <w:lang w:eastAsia="en-US"/>
        </w:rPr>
      </w:pPr>
      <w:r w:rsidRPr="00A56DC0">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Поставить Товар в таре и (или) упаковке. Товар должен быть </w:t>
      </w:r>
      <w:proofErr w:type="spellStart"/>
      <w:r w:rsidRPr="00A56DC0">
        <w:rPr>
          <w:rFonts w:ascii="Times New Roman" w:hAnsi="Times New Roman" w:cs="Times New Roman"/>
          <w:lang w:eastAsia="en-US"/>
        </w:rPr>
        <w:t>затарен</w:t>
      </w:r>
      <w:proofErr w:type="spellEnd"/>
      <w:r w:rsidRPr="00A56DC0">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Товара в целях передачи Товара Покупателю осуществляется Поставщиком.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bookmarkStart w:id="39"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39"/>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415284" w:rsidRPr="00415284">
        <w:rPr>
          <w:rFonts w:ascii="Times New Roman" w:hAnsi="Times New Roman" w:cs="Times New Roman"/>
          <w:lang w:eastAsia="en-US"/>
        </w:rPr>
        <w:t>8.6</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bookmarkStart w:id="40"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permStart w:id="2138654670" w:edGrp="everyone"/>
      <w:r>
        <w:rPr>
          <w:rFonts w:ascii="Times New Roman" w:hAnsi="Times New Roman" w:cs="Times New Roman"/>
          <w:lang w:eastAsia="en-US"/>
        </w:rPr>
        <w:t>10 (десяти</w:t>
      </w:r>
      <w:r w:rsidRPr="00A56DC0">
        <w:rPr>
          <w:rFonts w:ascii="Times New Roman" w:hAnsi="Times New Roman" w:cs="Times New Roman"/>
          <w:lang w:eastAsia="en-US"/>
        </w:rPr>
        <w:t>)</w:t>
      </w:r>
      <w:permEnd w:id="2138654670"/>
      <w:r w:rsidRPr="00A56DC0">
        <w:rPr>
          <w:rFonts w:ascii="Times New Roman" w:hAnsi="Times New Roman" w:cs="Times New Roman"/>
          <w:lang w:eastAsia="en-US"/>
        </w:rPr>
        <w:t xml:space="preserve">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40"/>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fldChar w:fldCharType="begin"/>
      </w:r>
      <w:r>
        <w:instrText xml:space="preserve"> REF _Ref339645625 \r \h  \* MERGEFORMAT </w:instrText>
      </w:r>
      <w:r>
        <w:fldChar w:fldCharType="separate"/>
      </w:r>
      <w:r w:rsidR="00415284" w:rsidRPr="00415284">
        <w:rPr>
          <w:rFonts w:ascii="Times New Roman" w:hAnsi="Times New Roman" w:cs="Times New Roman"/>
          <w:lang w:eastAsia="en-US"/>
        </w:rPr>
        <w:t>8.11</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bookmarkStart w:id="41" w:name="_Ref339648066"/>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w:t>
      </w:r>
      <w:r>
        <w:rPr>
          <w:rFonts w:ascii="Times New Roman" w:hAnsi="Times New Roman" w:cs="Times New Roman"/>
          <w:lang w:eastAsia="en-US"/>
        </w:rPr>
        <w:t> </w:t>
      </w:r>
      <w:r w:rsidRPr="00A56DC0">
        <w:rPr>
          <w:rFonts w:ascii="Times New Roman" w:hAnsi="Times New Roman" w:cs="Times New Roman"/>
          <w:lang w:eastAsia="en-US"/>
        </w:rPr>
        <w:t>1 к настоящему Договору) и (или) гарантийном талоне, передаваемом Покупателю вместе с Товаром.</w:t>
      </w:r>
      <w:bookmarkEnd w:id="41"/>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fldChar w:fldCharType="begin"/>
      </w:r>
      <w:r>
        <w:instrText xml:space="preserve"> REF _Ref339648066 \r \h  \* MERGEFORMAT </w:instrText>
      </w:r>
      <w:r>
        <w:fldChar w:fldCharType="separate"/>
      </w:r>
      <w:r w:rsidR="00415284" w:rsidRPr="00415284">
        <w:rPr>
          <w:rFonts w:ascii="Times New Roman" w:hAnsi="Times New Roman" w:cs="Times New Roman"/>
          <w:lang w:eastAsia="en-US"/>
        </w:rPr>
        <w:t>10.5</w:t>
      </w:r>
      <w:r>
        <w:fldChar w:fldCharType="end"/>
      </w:r>
      <w:r w:rsidRPr="00A56DC0">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 месяц.</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610267" w:rsidRPr="00A56DC0"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оплаты части Общей цены, установленной </w:t>
      </w:r>
      <w:r>
        <w:rPr>
          <w:rFonts w:ascii="Times New Roman" w:hAnsi="Times New Roman" w:cs="Times New Roman"/>
          <w:lang w:eastAsia="en-US"/>
        </w:rPr>
        <w:t xml:space="preserve">п.3.4.1 </w:t>
      </w:r>
      <w:r w:rsidRPr="00A56DC0">
        <w:rPr>
          <w:rFonts w:ascii="Times New Roman" w:hAnsi="Times New Roman" w:cs="Times New Roman"/>
          <w:lang w:eastAsia="en-US"/>
        </w:rPr>
        <w:t xml:space="preserve">настоящего Договора,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r>
        <w:rPr>
          <w:rFonts w:ascii="Times New Roman" w:hAnsi="Times New Roman" w:cs="Times New Roman"/>
          <w:lang w:eastAsia="en-US"/>
        </w:rPr>
        <w:t>месяц.</w:t>
      </w:r>
    </w:p>
    <w:p w:rsidR="00610267" w:rsidRPr="000D214E"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Покупателем иных существенных условий настоящего Договора.</w:t>
      </w:r>
    </w:p>
    <w:p w:rsidR="00610267" w:rsidRPr="000D214E" w:rsidRDefault="00610267" w:rsidP="00610267">
      <w:pPr>
        <w:pStyle w:val="western"/>
        <w:spacing w:before="0" w:after="0"/>
        <w:ind w:left="709"/>
        <w:rPr>
          <w:rFonts w:ascii="Times New Roman" w:hAnsi="Times New Roman" w:cs="Times New Roman"/>
          <w:lang w:eastAsia="en-US"/>
        </w:rPr>
      </w:pP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610267"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610267" w:rsidRDefault="00610267" w:rsidP="00610267">
      <w:pPr>
        <w:pStyle w:val="western"/>
        <w:numPr>
          <w:ilvl w:val="1"/>
          <w:numId w:val="45"/>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610267" w:rsidRPr="00230FDE" w:rsidRDefault="00610267" w:rsidP="00610267">
      <w:pPr>
        <w:pStyle w:val="a6"/>
        <w:ind w:left="0" w:firstLine="709"/>
        <w:jc w:val="both"/>
      </w:pPr>
      <w:r w:rsidRPr="00230FDE">
        <w:t>Организация: ПАО «Башинформсвязь»</w:t>
      </w:r>
    </w:p>
    <w:p w:rsidR="00610267" w:rsidRPr="00230FDE" w:rsidRDefault="00610267" w:rsidP="00610267">
      <w:pPr>
        <w:pStyle w:val="a6"/>
        <w:ind w:left="0" w:firstLine="709"/>
        <w:jc w:val="both"/>
      </w:pPr>
      <w:r w:rsidRPr="00230FDE">
        <w:t xml:space="preserve">ФИО: Атаманов Алексей </w:t>
      </w:r>
    </w:p>
    <w:p w:rsidR="00610267" w:rsidRPr="00230FDE" w:rsidRDefault="00610267" w:rsidP="00610267">
      <w:pPr>
        <w:pStyle w:val="a6"/>
        <w:ind w:left="0" w:firstLine="709"/>
        <w:jc w:val="both"/>
      </w:pPr>
      <w:r w:rsidRPr="00230FDE">
        <w:t>адрес: 450077, г. Уфа, ул. Гоголя, 59</w:t>
      </w:r>
    </w:p>
    <w:p w:rsidR="00610267" w:rsidRPr="00230FDE" w:rsidRDefault="00610267" w:rsidP="00610267">
      <w:pPr>
        <w:pStyle w:val="a6"/>
        <w:ind w:left="0" w:firstLine="709"/>
        <w:jc w:val="both"/>
        <w:rPr>
          <w:lang w:val="en-US"/>
        </w:rPr>
      </w:pPr>
      <w:r w:rsidRPr="00230FDE">
        <w:t>тел</w:t>
      </w:r>
      <w:r w:rsidRPr="00230FDE">
        <w:rPr>
          <w:lang w:val="en-US"/>
        </w:rPr>
        <w:t>: +7 (347) 221-58-62</w:t>
      </w:r>
    </w:p>
    <w:p w:rsidR="00610267" w:rsidRPr="00230FDE" w:rsidRDefault="00610267" w:rsidP="00610267">
      <w:pPr>
        <w:pStyle w:val="western"/>
        <w:spacing w:before="0" w:after="0"/>
        <w:ind w:firstLine="709"/>
        <w:rPr>
          <w:rFonts w:ascii="Times New Roman" w:hAnsi="Times New Roman" w:cs="Times New Roman"/>
          <w:lang w:val="en-US" w:eastAsia="en-US"/>
        </w:rPr>
      </w:pPr>
      <w:proofErr w:type="gramStart"/>
      <w:r w:rsidRPr="00230FDE">
        <w:rPr>
          <w:rFonts w:ascii="Times New Roman" w:hAnsi="Times New Roman" w:cs="Times New Roman"/>
          <w:lang w:val="en-US"/>
        </w:rPr>
        <w:t>e-mail</w:t>
      </w:r>
      <w:proofErr w:type="gramEnd"/>
      <w:r w:rsidRPr="00230FDE">
        <w:rPr>
          <w:rFonts w:ascii="Times New Roman" w:hAnsi="Times New Roman" w:cs="Times New Roman"/>
          <w:lang w:val="en-US"/>
        </w:rPr>
        <w:t xml:space="preserve">: </w:t>
      </w:r>
      <w:hyperlink r:id="rId31" w:history="1">
        <w:r w:rsidRPr="00230FDE">
          <w:rPr>
            <w:rStyle w:val="a5"/>
            <w:rFonts w:ascii="Times New Roman" w:hAnsi="Times New Roman" w:cs="Times New Roman"/>
            <w:color w:val="000000" w:themeColor="text1"/>
            <w:lang w:val="en-US"/>
          </w:rPr>
          <w:t>info@bashtel.ru</w:t>
        </w:r>
      </w:hyperlink>
    </w:p>
    <w:p w:rsidR="00610267" w:rsidRDefault="00610267" w:rsidP="00610267">
      <w:pPr>
        <w:pStyle w:val="western"/>
        <w:numPr>
          <w:ilvl w:val="1"/>
          <w:numId w:val="45"/>
        </w:numPr>
        <w:spacing w:before="0" w:after="0"/>
        <w:ind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610267" w:rsidRPr="00F34FD9" w:rsidRDefault="00610267" w:rsidP="00610267">
      <w:pPr>
        <w:pStyle w:val="a6"/>
        <w:ind w:left="0" w:firstLine="709"/>
        <w:jc w:val="both"/>
      </w:pPr>
      <w:r w:rsidRPr="00F34FD9">
        <w:t xml:space="preserve">ФИО: Комлева Мария </w:t>
      </w:r>
    </w:p>
    <w:p w:rsidR="00610267" w:rsidRPr="00BA432D" w:rsidRDefault="00610267" w:rsidP="00610267">
      <w:pPr>
        <w:pStyle w:val="a6"/>
        <w:ind w:left="0" w:firstLine="709"/>
        <w:jc w:val="both"/>
        <w:rPr>
          <w:lang w:val="en-US"/>
        </w:rPr>
      </w:pPr>
      <w:r w:rsidRPr="00F34FD9">
        <w:t xml:space="preserve">адрес: 115201, г. Москва, </w:t>
      </w:r>
      <w:proofErr w:type="spellStart"/>
      <w:r w:rsidRPr="00F34FD9">
        <w:t>ул.Котляковская</w:t>
      </w:r>
      <w:proofErr w:type="spellEnd"/>
      <w:r w:rsidRPr="00F34FD9">
        <w:t xml:space="preserve">, д.3, корп. </w:t>
      </w:r>
      <w:r w:rsidRPr="00BA432D">
        <w:rPr>
          <w:lang w:val="en-US"/>
        </w:rPr>
        <w:t xml:space="preserve">13, </w:t>
      </w:r>
    </w:p>
    <w:p w:rsidR="00610267" w:rsidRPr="00230FDE" w:rsidRDefault="00610267" w:rsidP="00610267">
      <w:pPr>
        <w:pStyle w:val="a6"/>
        <w:ind w:left="0" w:firstLine="709"/>
        <w:jc w:val="both"/>
        <w:rPr>
          <w:lang w:val="en-US"/>
        </w:rPr>
      </w:pPr>
      <w:r w:rsidRPr="00F34FD9">
        <w:t>тел</w:t>
      </w:r>
      <w:r w:rsidRPr="00230FDE">
        <w:rPr>
          <w:lang w:val="en-US"/>
        </w:rPr>
        <w:t>.:+7 (495)545-49-27</w:t>
      </w:r>
    </w:p>
    <w:p w:rsidR="00610267" w:rsidRPr="00850CCF" w:rsidRDefault="00610267" w:rsidP="00610267">
      <w:pPr>
        <w:pStyle w:val="a6"/>
        <w:ind w:left="0" w:firstLine="709"/>
        <w:jc w:val="both"/>
        <w:rPr>
          <w:lang w:val="en-US"/>
        </w:rPr>
      </w:pPr>
      <w:proofErr w:type="gramStart"/>
      <w:r w:rsidRPr="0010150C">
        <w:rPr>
          <w:lang w:val="en-US"/>
        </w:rPr>
        <w:t>e-mail</w:t>
      </w:r>
      <w:proofErr w:type="gramEnd"/>
      <w:r w:rsidRPr="0010150C">
        <w:rPr>
          <w:lang w:val="en-US"/>
        </w:rPr>
        <w:t xml:space="preserve">: </w:t>
      </w:r>
      <w:hyperlink r:id="rId32" w:tgtFrame="_blank" w:history="1">
        <w:r w:rsidRPr="0010150C">
          <w:rPr>
            <w:lang w:val="en-US"/>
          </w:rPr>
          <w:t>sales@ivideon.ru</w:t>
        </w:r>
      </w:hyperlink>
    </w:p>
    <w:p w:rsidR="00610267" w:rsidRPr="00230FDE" w:rsidRDefault="00610267" w:rsidP="00610267">
      <w:pPr>
        <w:pStyle w:val="a6"/>
        <w:ind w:left="0" w:firstLine="709"/>
        <w:jc w:val="both"/>
        <w:rPr>
          <w:lang w:val="en-US" w:eastAsia="en-US"/>
        </w:rPr>
      </w:pP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610267" w:rsidRPr="004C6C26" w:rsidRDefault="00610267" w:rsidP="00610267">
      <w:pPr>
        <w:pStyle w:val="western"/>
        <w:numPr>
          <w:ilvl w:val="1"/>
          <w:numId w:val="45"/>
        </w:numPr>
        <w:spacing w:before="0" w:after="0"/>
        <w:ind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sidRPr="00DC23A3">
        <w:rPr>
          <w:rFonts w:ascii="Times New Roman" w:hAnsi="Times New Roman" w:cs="Times New Roman"/>
          <w:lang w:eastAsia="en-US"/>
        </w:rPr>
        <w:t>Республики Башкортостан.</w:t>
      </w:r>
    </w:p>
    <w:p w:rsidR="00610267" w:rsidRPr="00230FDE" w:rsidRDefault="00610267" w:rsidP="00610267">
      <w:pPr>
        <w:pStyle w:val="western"/>
        <w:keepNext/>
        <w:numPr>
          <w:ilvl w:val="0"/>
          <w:numId w:val="45"/>
        </w:numPr>
        <w:spacing w:before="240" w:after="0"/>
        <w:jc w:val="center"/>
        <w:outlineLvl w:val="1"/>
      </w:pPr>
      <w:r w:rsidRPr="00A56DC0">
        <w:rPr>
          <w:rFonts w:ascii="Times New Roman" w:hAnsi="Times New Roman" w:cs="Times New Roman"/>
          <w:b/>
          <w:lang w:eastAsia="en-US"/>
        </w:rPr>
        <w:t>Срок действия настоящего Договора</w:t>
      </w:r>
    </w:p>
    <w:p w:rsidR="00610267" w:rsidRPr="00230FDE" w:rsidRDefault="00610267" w:rsidP="00610267">
      <w:pPr>
        <w:pStyle w:val="western"/>
        <w:keepNext/>
        <w:spacing w:before="240" w:after="0"/>
        <w:ind w:firstLine="709"/>
        <w:outlineLvl w:val="1"/>
      </w:pPr>
      <w:r w:rsidRPr="00230FDE">
        <w:rPr>
          <w:rFonts w:ascii="Times New Roman" w:hAnsi="Times New Roman" w:cs="Times New Roman"/>
          <w:lang w:eastAsia="en-US"/>
        </w:rPr>
        <w:t>15.1</w:t>
      </w:r>
      <w:r w:rsidRPr="00230FDE">
        <w:rPr>
          <w:rFonts w:ascii="Times New Roman" w:hAnsi="Times New Roman" w:cs="Times New Roman"/>
          <w:b/>
          <w:lang w:eastAsia="en-US"/>
        </w:rPr>
        <w:t xml:space="preserve"> </w:t>
      </w:r>
      <w:r w:rsidRPr="00230FDE">
        <w:rPr>
          <w:rFonts w:ascii="Times New Roman" w:hAnsi="Times New Roman" w:cs="Times New Roman"/>
        </w:rPr>
        <w:t>Настоящий Договор вступает в силу с даты подписания Сторонами и действует до полного исполнения Сторонами своих обязательств по Договору</w:t>
      </w:r>
      <w:r w:rsidRPr="00B27707">
        <w:t>.</w:t>
      </w: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610267" w:rsidRPr="00A56DC0" w:rsidRDefault="00610267" w:rsidP="00610267">
      <w:pPr>
        <w:pStyle w:val="western"/>
        <w:numPr>
          <w:ilvl w:val="1"/>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610267" w:rsidRDefault="00610267" w:rsidP="00610267">
      <w:pPr>
        <w:pStyle w:val="western"/>
        <w:numPr>
          <w:ilvl w:val="2"/>
          <w:numId w:val="4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610267" w:rsidRDefault="00610267" w:rsidP="00610267">
      <w:pPr>
        <w:pStyle w:val="western"/>
        <w:spacing w:before="0" w:after="0"/>
        <w:rPr>
          <w:rFonts w:ascii="Times New Roman" w:hAnsi="Times New Roman" w:cs="Times New Roman"/>
          <w:lang w:eastAsia="en-US"/>
        </w:rPr>
      </w:pPr>
    </w:p>
    <w:p w:rsidR="00610267" w:rsidRPr="00A56DC0" w:rsidRDefault="00610267" w:rsidP="00610267">
      <w:pPr>
        <w:pStyle w:val="western"/>
        <w:keepNext/>
        <w:numPr>
          <w:ilvl w:val="0"/>
          <w:numId w:val="45"/>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9848" w:type="dxa"/>
        <w:tblInd w:w="-142" w:type="dxa"/>
        <w:tblLook w:val="04A0" w:firstRow="1" w:lastRow="0" w:firstColumn="1" w:lastColumn="0" w:noHBand="0" w:noVBand="1"/>
      </w:tblPr>
      <w:tblGrid>
        <w:gridCol w:w="287"/>
        <w:gridCol w:w="9617"/>
        <w:gridCol w:w="121"/>
      </w:tblGrid>
      <w:tr w:rsidR="00610267" w:rsidRPr="00A56DC0" w:rsidTr="00610267">
        <w:trPr>
          <w:gridBefore w:val="1"/>
          <w:wBefore w:w="142" w:type="dxa"/>
          <w:trHeight w:val="252"/>
        </w:trPr>
        <w:tc>
          <w:tcPr>
            <w:tcW w:w="9355" w:type="dxa"/>
            <w:gridSpan w:val="2"/>
            <w:shd w:val="clear" w:color="auto" w:fill="auto"/>
            <w:vAlign w:val="center"/>
          </w:tcPr>
          <w:p w:rsidR="00610267" w:rsidRPr="00A56DC0" w:rsidRDefault="00610267" w:rsidP="00610267">
            <w:pPr>
              <w:pStyle w:val="western"/>
              <w:spacing w:before="0" w:after="0"/>
              <w:jc w:val="center"/>
              <w:rPr>
                <w:rFonts w:ascii="Times New Roman" w:hAnsi="Times New Roman" w:cs="Times New Roman"/>
                <w:lang w:eastAsia="en-US"/>
              </w:rPr>
            </w:pPr>
          </w:p>
        </w:tc>
      </w:tr>
      <w:tr w:rsidR="00610267" w:rsidRPr="00F178FF" w:rsidTr="00610267">
        <w:tblPrEx>
          <w:tblCellMar>
            <w:top w:w="28" w:type="dxa"/>
            <w:left w:w="28" w:type="dxa"/>
            <w:bottom w:w="28" w:type="dxa"/>
            <w:right w:w="28" w:type="dxa"/>
          </w:tblCellMar>
          <w:tblLook w:val="01E0" w:firstRow="1" w:lastRow="1" w:firstColumn="1" w:lastColumn="1" w:noHBand="0" w:noVBand="0"/>
        </w:tblPrEx>
        <w:trPr>
          <w:trHeight w:val="237"/>
        </w:trPr>
        <w:tc>
          <w:tcPr>
            <w:tcW w:w="4962" w:type="dxa"/>
            <w:gridSpan w:val="2"/>
            <w:shd w:val="clear" w:color="auto" w:fill="auto"/>
          </w:tcPr>
          <w:p w:rsidR="00610267" w:rsidRPr="00167565" w:rsidRDefault="00610267" w:rsidP="00610267">
            <w:pPr>
              <w:ind w:firstLine="284"/>
              <w:jc w:val="both"/>
            </w:pPr>
            <w:r w:rsidRPr="00167565">
              <w:t>Поставщик</w:t>
            </w:r>
            <w:r w:rsidRPr="00167565">
              <w:tab/>
            </w:r>
            <w:r w:rsidRPr="00167565">
              <w:tab/>
            </w:r>
            <w:r w:rsidRPr="00167565">
              <w:tab/>
            </w:r>
            <w:r w:rsidRPr="00167565">
              <w:tab/>
            </w:r>
            <w:r w:rsidRPr="00167565">
              <w:tab/>
            </w:r>
            <w:r w:rsidRPr="00167565">
              <w:tab/>
              <w:t>Покупатель</w:t>
            </w:r>
          </w:p>
          <w:p w:rsidR="00610267" w:rsidRPr="00167565" w:rsidRDefault="00610267" w:rsidP="00610267">
            <w:pPr>
              <w:ind w:firstLine="284"/>
              <w:jc w:val="both"/>
            </w:pPr>
          </w:p>
          <w:tbl>
            <w:tblPr>
              <w:tblW w:w="9848" w:type="dxa"/>
              <w:tblLook w:val="04A0" w:firstRow="1" w:lastRow="0" w:firstColumn="1" w:lastColumn="0" w:noHBand="0" w:noVBand="1"/>
            </w:tblPr>
            <w:tblGrid>
              <w:gridCol w:w="4962"/>
              <w:gridCol w:w="4886"/>
            </w:tblGrid>
            <w:tr w:rsidR="00610267" w:rsidRPr="00167565" w:rsidTr="00610267">
              <w:tc>
                <w:tcPr>
                  <w:tcW w:w="4962" w:type="dxa"/>
                  <w:shd w:val="clear" w:color="auto" w:fill="auto"/>
                  <w:hideMark/>
                </w:tcPr>
                <w:p w:rsidR="00610267" w:rsidRDefault="00610267" w:rsidP="00610267">
                  <w:pPr>
                    <w:suppressAutoHyphens/>
                    <w:ind w:firstLine="284"/>
                    <w:rPr>
                      <w:lang w:eastAsia="ar-SA"/>
                    </w:rPr>
                  </w:pPr>
                  <w:r>
                    <w:rPr>
                      <w:lang w:eastAsia="ar-SA"/>
                    </w:rPr>
                    <w:t>ИНН/КПП 5410108110/541001001</w:t>
                  </w:r>
                </w:p>
                <w:p w:rsidR="00610267" w:rsidRDefault="00610267" w:rsidP="00610267">
                  <w:pPr>
                    <w:suppressAutoHyphens/>
                    <w:ind w:firstLine="284"/>
                    <w:rPr>
                      <w:lang w:eastAsia="ar-SA"/>
                    </w:rPr>
                  </w:pPr>
                  <w:r>
                    <w:rPr>
                      <w:lang w:eastAsia="ar-SA"/>
                    </w:rPr>
                    <w:t>ОГРН 1025403911818</w:t>
                  </w:r>
                </w:p>
                <w:p w:rsidR="00610267" w:rsidRDefault="00610267" w:rsidP="00610267">
                  <w:pPr>
                    <w:suppressAutoHyphens/>
                    <w:ind w:right="-108" w:firstLine="284"/>
                    <w:rPr>
                      <w:lang w:eastAsia="ar-SA"/>
                    </w:rPr>
                  </w:pPr>
                  <w:r>
                    <w:rPr>
                      <w:lang w:eastAsia="ar-SA"/>
                    </w:rPr>
                    <w:t xml:space="preserve">Адрес: 115201, г. Москва, ул. </w:t>
                  </w:r>
                  <w:proofErr w:type="spellStart"/>
                  <w:r>
                    <w:rPr>
                      <w:lang w:eastAsia="ar-SA"/>
                    </w:rPr>
                    <w:t>Котляковская</w:t>
                  </w:r>
                  <w:proofErr w:type="spellEnd"/>
                  <w:r>
                    <w:rPr>
                      <w:lang w:eastAsia="ar-SA"/>
                    </w:rPr>
                    <w:t>, д.3, корп.13</w:t>
                  </w:r>
                </w:p>
                <w:p w:rsidR="00610267" w:rsidRDefault="00610267" w:rsidP="00610267">
                  <w:pPr>
                    <w:suppressAutoHyphens/>
                    <w:ind w:right="-108" w:firstLine="284"/>
                    <w:rPr>
                      <w:lang w:eastAsia="ar-SA"/>
                    </w:rPr>
                  </w:pPr>
                  <w:r>
                    <w:rPr>
                      <w:lang w:eastAsia="ar-SA"/>
                    </w:rPr>
                    <w:t xml:space="preserve">Почтовый адрес: 115201, г. Москва, ул.   </w:t>
                  </w:r>
                  <w:proofErr w:type="spellStart"/>
                  <w:r>
                    <w:rPr>
                      <w:lang w:eastAsia="ar-SA"/>
                    </w:rPr>
                    <w:t>Котляковская</w:t>
                  </w:r>
                  <w:proofErr w:type="spellEnd"/>
                  <w:r>
                    <w:rPr>
                      <w:lang w:eastAsia="ar-SA"/>
                    </w:rPr>
                    <w:t>, д.3, корп.13</w:t>
                  </w:r>
                </w:p>
                <w:p w:rsidR="00610267" w:rsidRDefault="00610267" w:rsidP="00610267">
                  <w:pPr>
                    <w:suppressAutoHyphens/>
                    <w:ind w:firstLine="284"/>
                    <w:rPr>
                      <w:lang w:eastAsia="ar-SA"/>
                    </w:rPr>
                  </w:pPr>
                  <w:r>
                    <w:rPr>
                      <w:lang w:eastAsia="ar-SA"/>
                    </w:rPr>
                    <w:t xml:space="preserve">АО «АЛЬФА-БАНК» </w:t>
                  </w:r>
                </w:p>
                <w:p w:rsidR="00610267" w:rsidRDefault="00610267" w:rsidP="00610267">
                  <w:pPr>
                    <w:suppressAutoHyphens/>
                    <w:ind w:firstLine="284"/>
                    <w:rPr>
                      <w:lang w:eastAsia="ar-SA"/>
                    </w:rPr>
                  </w:pPr>
                  <w:r>
                    <w:rPr>
                      <w:lang w:eastAsia="ar-SA"/>
                    </w:rPr>
                    <w:t>г. Москва</w:t>
                  </w:r>
                </w:p>
                <w:p w:rsidR="00610267" w:rsidRDefault="00610267" w:rsidP="00610267">
                  <w:pPr>
                    <w:suppressAutoHyphens/>
                    <w:ind w:firstLine="284"/>
                    <w:rPr>
                      <w:lang w:eastAsia="ar-SA"/>
                    </w:rPr>
                  </w:pPr>
                  <w:r>
                    <w:rPr>
                      <w:lang w:eastAsia="ar-SA"/>
                    </w:rPr>
                    <w:t>Р/с 40702810001300007778</w:t>
                  </w:r>
                </w:p>
                <w:p w:rsidR="00610267" w:rsidRDefault="00610267" w:rsidP="00610267">
                  <w:pPr>
                    <w:suppressAutoHyphens/>
                    <w:ind w:firstLine="284"/>
                    <w:rPr>
                      <w:lang w:eastAsia="ar-SA"/>
                    </w:rPr>
                  </w:pPr>
                  <w:r>
                    <w:rPr>
                      <w:lang w:eastAsia="ar-SA"/>
                    </w:rPr>
                    <w:t>К/с 30101810200000000593</w:t>
                  </w:r>
                </w:p>
                <w:p w:rsidR="00610267" w:rsidRDefault="00610267" w:rsidP="00610267">
                  <w:pPr>
                    <w:suppressAutoHyphens/>
                    <w:ind w:firstLine="284"/>
                    <w:rPr>
                      <w:lang w:eastAsia="ar-SA"/>
                    </w:rPr>
                  </w:pPr>
                  <w:r>
                    <w:rPr>
                      <w:lang w:eastAsia="ar-SA"/>
                    </w:rPr>
                    <w:t>БИК 04525593</w:t>
                  </w:r>
                </w:p>
                <w:p w:rsidR="00610267" w:rsidRPr="009865F6" w:rsidRDefault="00610267" w:rsidP="00610267">
                  <w:pPr>
                    <w:suppressAutoHyphens/>
                    <w:ind w:firstLine="284"/>
                    <w:rPr>
                      <w:lang w:eastAsia="ar-SA"/>
                    </w:rPr>
                  </w:pPr>
                  <w:r w:rsidRPr="009865F6">
                    <w:rPr>
                      <w:lang w:eastAsia="ar-SA"/>
                    </w:rPr>
                    <w:t xml:space="preserve">ОКВЭД 72.20  </w:t>
                  </w:r>
                </w:p>
                <w:p w:rsidR="00610267" w:rsidRPr="009865F6" w:rsidRDefault="00610267" w:rsidP="00610267">
                  <w:pPr>
                    <w:suppressAutoHyphens/>
                    <w:ind w:firstLine="284"/>
                    <w:rPr>
                      <w:lang w:eastAsia="ar-SA"/>
                    </w:rPr>
                  </w:pPr>
                  <w:r w:rsidRPr="009865F6">
                    <w:rPr>
                      <w:lang w:eastAsia="ar-SA"/>
                    </w:rPr>
                    <w:t xml:space="preserve">ОКПО </w:t>
                  </w:r>
                  <w:r w:rsidRPr="009865F6">
                    <w:rPr>
                      <w:color w:val="000000"/>
                    </w:rPr>
                    <w:t>09783564</w:t>
                  </w:r>
                </w:p>
                <w:p w:rsidR="00610267" w:rsidRDefault="00610267" w:rsidP="00610267">
                  <w:pPr>
                    <w:suppressAutoHyphens/>
                    <w:ind w:firstLine="284"/>
                    <w:rPr>
                      <w:lang w:eastAsia="ar-SA"/>
                    </w:rPr>
                  </w:pPr>
                  <w:r>
                    <w:rPr>
                      <w:lang w:eastAsia="ar-SA"/>
                    </w:rPr>
                    <w:t>Телефон: (495) 545-49-27</w:t>
                  </w:r>
                </w:p>
                <w:p w:rsidR="00610267" w:rsidRPr="00F34FD9" w:rsidRDefault="00610267" w:rsidP="00610267">
                  <w:pPr>
                    <w:tabs>
                      <w:tab w:val="left" w:pos="675"/>
                      <w:tab w:val="left" w:pos="993"/>
                      <w:tab w:val="left" w:pos="1418"/>
                      <w:tab w:val="left" w:pos="9747"/>
                    </w:tabs>
                    <w:suppressAutoHyphens/>
                    <w:ind w:firstLine="284"/>
                    <w:rPr>
                      <w:b/>
                      <w:lang w:eastAsia="ar-SA"/>
                    </w:rPr>
                  </w:pPr>
                  <w:r w:rsidRPr="00F34FD9">
                    <w:rPr>
                      <w:lang w:eastAsia="ar-SA"/>
                    </w:rPr>
                    <w:t xml:space="preserve">Адрес электронной почты: </w:t>
                  </w:r>
                  <w:r w:rsidRPr="00F34FD9">
                    <w:t>info@ivideon.ru</w:t>
                  </w:r>
                </w:p>
              </w:tc>
              <w:tc>
                <w:tcPr>
                  <w:tcW w:w="4886" w:type="dxa"/>
                  <w:hideMark/>
                </w:tcPr>
                <w:p w:rsidR="00610267" w:rsidRPr="00167565" w:rsidRDefault="00610267" w:rsidP="00610267">
                  <w:pPr>
                    <w:suppressAutoHyphens/>
                    <w:ind w:firstLine="284"/>
                    <w:rPr>
                      <w:lang w:eastAsia="ar-SA"/>
                    </w:rPr>
                  </w:pPr>
                  <w:r w:rsidRPr="00167565">
                    <w:rPr>
                      <w:lang w:eastAsia="ar-SA"/>
                    </w:rPr>
                    <w:t>ИНН/КПП 0274018377/997750001</w:t>
                  </w:r>
                </w:p>
                <w:p w:rsidR="00610267" w:rsidRPr="00167565" w:rsidRDefault="00610267" w:rsidP="00610267">
                  <w:pPr>
                    <w:suppressAutoHyphens/>
                    <w:ind w:firstLine="284"/>
                    <w:rPr>
                      <w:lang w:eastAsia="ar-SA"/>
                    </w:rPr>
                  </w:pPr>
                  <w:r w:rsidRPr="00167565">
                    <w:rPr>
                      <w:lang w:eastAsia="ar-SA"/>
                    </w:rPr>
                    <w:t>ОГРН 1020202561686</w:t>
                  </w:r>
                </w:p>
                <w:p w:rsidR="00610267" w:rsidRPr="00167565" w:rsidRDefault="00610267" w:rsidP="00610267">
                  <w:pPr>
                    <w:ind w:firstLine="284"/>
                    <w:contextualSpacing/>
                    <w:jc w:val="both"/>
                  </w:pPr>
                  <w:r w:rsidRPr="00167565">
                    <w:rPr>
                      <w:color w:val="000000"/>
                      <w:lang w:eastAsia="ar-SA"/>
                    </w:rPr>
                    <w:t xml:space="preserve">Адрес: </w:t>
                  </w:r>
                  <w:r w:rsidRPr="00167565">
                    <w:t xml:space="preserve">450077, Республика </w:t>
                  </w:r>
                </w:p>
                <w:p w:rsidR="00610267" w:rsidRPr="00167565" w:rsidRDefault="00610267" w:rsidP="00610267">
                  <w:pPr>
                    <w:suppressAutoHyphens/>
                    <w:ind w:firstLine="284"/>
                    <w:rPr>
                      <w:color w:val="000000"/>
                      <w:lang w:eastAsia="ar-SA"/>
                    </w:rPr>
                  </w:pPr>
                  <w:r w:rsidRPr="00167565">
                    <w:t>Башкортостан, г. Уфа, ул. Ленина, 30</w:t>
                  </w:r>
                </w:p>
                <w:p w:rsidR="00610267" w:rsidRPr="00167565" w:rsidRDefault="00610267" w:rsidP="00610267">
                  <w:pPr>
                    <w:suppressAutoHyphens/>
                    <w:ind w:firstLine="284"/>
                    <w:rPr>
                      <w:bCs/>
                      <w:color w:val="000000"/>
                      <w:lang w:eastAsia="ar-SA"/>
                    </w:rPr>
                  </w:pPr>
                  <w:r w:rsidRPr="00167565">
                    <w:rPr>
                      <w:bCs/>
                      <w:color w:val="000000"/>
                      <w:lang w:eastAsia="ar-SA"/>
                    </w:rPr>
                    <w:t xml:space="preserve">Почтовый адрес: 450077, Республика </w:t>
                  </w:r>
                </w:p>
                <w:p w:rsidR="00610267" w:rsidRPr="00167565" w:rsidRDefault="00610267" w:rsidP="00610267">
                  <w:pPr>
                    <w:suppressAutoHyphens/>
                    <w:ind w:firstLine="284"/>
                    <w:rPr>
                      <w:bCs/>
                      <w:color w:val="000000"/>
                      <w:lang w:eastAsia="ar-SA"/>
                    </w:rPr>
                  </w:pPr>
                  <w:r w:rsidRPr="00167565">
                    <w:rPr>
                      <w:bCs/>
                      <w:color w:val="000000"/>
                      <w:lang w:eastAsia="ar-SA"/>
                    </w:rPr>
                    <w:t xml:space="preserve">Башкортостан, </w:t>
                  </w:r>
                  <w:proofErr w:type="spellStart"/>
                  <w:r w:rsidRPr="00167565">
                    <w:rPr>
                      <w:bCs/>
                      <w:color w:val="000000"/>
                      <w:lang w:eastAsia="ar-SA"/>
                    </w:rPr>
                    <w:t>г.Уфа</w:t>
                  </w:r>
                  <w:proofErr w:type="spellEnd"/>
                  <w:r w:rsidRPr="00167565">
                    <w:rPr>
                      <w:bCs/>
                      <w:color w:val="000000"/>
                      <w:lang w:eastAsia="ar-SA"/>
                    </w:rPr>
                    <w:t>, ул.Ленина,30.</w:t>
                  </w:r>
                </w:p>
                <w:p w:rsidR="00610267" w:rsidRPr="00167565" w:rsidRDefault="00610267" w:rsidP="00610267">
                  <w:pPr>
                    <w:suppressAutoHyphens/>
                    <w:ind w:firstLine="284"/>
                    <w:rPr>
                      <w:bCs/>
                      <w:color w:val="000000"/>
                      <w:lang w:eastAsia="ar-SA"/>
                    </w:rPr>
                  </w:pPr>
                  <w:r w:rsidRPr="00167565">
                    <w:rPr>
                      <w:bCs/>
                      <w:color w:val="000000"/>
                      <w:lang w:eastAsia="ar-SA"/>
                    </w:rPr>
                    <w:t xml:space="preserve">Р/с </w:t>
                  </w:r>
                  <w:r w:rsidRPr="00167565">
                    <w:t>40702810900000005674 в ОАО АБ «Россия» г. Санкт-Петербург</w:t>
                  </w:r>
                </w:p>
                <w:p w:rsidR="00610267" w:rsidRPr="00167565" w:rsidRDefault="00610267" w:rsidP="00610267">
                  <w:pPr>
                    <w:ind w:firstLine="284"/>
                    <w:jc w:val="both"/>
                  </w:pPr>
                  <w:r w:rsidRPr="00167565">
                    <w:rPr>
                      <w:color w:val="000000"/>
                      <w:lang w:eastAsia="ar-SA"/>
                    </w:rPr>
                    <w:t xml:space="preserve">К/с </w:t>
                  </w:r>
                  <w:r w:rsidRPr="00167565">
                    <w:t>30101810800000000861 в Северо-</w:t>
                  </w:r>
                </w:p>
                <w:p w:rsidR="00610267" w:rsidRPr="00167565" w:rsidRDefault="00610267" w:rsidP="00610267">
                  <w:pPr>
                    <w:ind w:firstLine="284"/>
                    <w:jc w:val="both"/>
                  </w:pPr>
                  <w:r w:rsidRPr="00167565">
                    <w:t xml:space="preserve">Западном Главном Управлении Банка </w:t>
                  </w:r>
                </w:p>
                <w:p w:rsidR="00610267" w:rsidRPr="00167565" w:rsidRDefault="00610267" w:rsidP="00610267">
                  <w:pPr>
                    <w:ind w:firstLine="284"/>
                    <w:jc w:val="both"/>
                  </w:pPr>
                  <w:r w:rsidRPr="00167565">
                    <w:t xml:space="preserve">России </w:t>
                  </w:r>
                </w:p>
                <w:p w:rsidR="00610267" w:rsidRPr="00167565" w:rsidRDefault="00610267" w:rsidP="00610267">
                  <w:pPr>
                    <w:suppressAutoHyphens/>
                    <w:ind w:firstLine="284"/>
                    <w:rPr>
                      <w:lang w:eastAsia="ar-SA"/>
                    </w:rPr>
                  </w:pPr>
                  <w:r w:rsidRPr="00167565">
                    <w:rPr>
                      <w:lang w:eastAsia="ar-SA"/>
                    </w:rPr>
                    <w:t xml:space="preserve">БИК </w:t>
                  </w:r>
                  <w:r w:rsidRPr="00167565">
                    <w:t>044030861</w:t>
                  </w:r>
                </w:p>
                <w:p w:rsidR="00610267" w:rsidRPr="00167565" w:rsidRDefault="00610267" w:rsidP="00610267">
                  <w:pPr>
                    <w:suppressAutoHyphens/>
                    <w:ind w:firstLine="284"/>
                    <w:rPr>
                      <w:lang w:eastAsia="ar-SA"/>
                    </w:rPr>
                  </w:pPr>
                  <w:r w:rsidRPr="00167565">
                    <w:rPr>
                      <w:lang w:eastAsia="ar-SA"/>
                    </w:rPr>
                    <w:t>ОКВЭД 64.20</w:t>
                  </w:r>
                </w:p>
                <w:p w:rsidR="00610267" w:rsidRPr="00167565" w:rsidRDefault="00610267" w:rsidP="00610267">
                  <w:pPr>
                    <w:suppressAutoHyphens/>
                    <w:ind w:firstLine="284"/>
                    <w:rPr>
                      <w:lang w:eastAsia="ar-SA"/>
                    </w:rPr>
                  </w:pPr>
                  <w:r w:rsidRPr="00167565">
                    <w:rPr>
                      <w:lang w:eastAsia="ar-SA"/>
                    </w:rPr>
                    <w:t>ОКПО 1150144</w:t>
                  </w:r>
                </w:p>
                <w:p w:rsidR="00610267" w:rsidRPr="00167565" w:rsidRDefault="00610267" w:rsidP="00610267">
                  <w:pPr>
                    <w:suppressAutoHyphens/>
                    <w:ind w:firstLine="284"/>
                    <w:rPr>
                      <w:color w:val="000000"/>
                      <w:lang w:eastAsia="ar-SA"/>
                    </w:rPr>
                  </w:pPr>
                  <w:r w:rsidRPr="00167565">
                    <w:rPr>
                      <w:color w:val="000000"/>
                      <w:lang w:eastAsia="ar-SA"/>
                    </w:rPr>
                    <w:t xml:space="preserve">Телефон: (347) 250-23-39,250-26-37 </w:t>
                  </w:r>
                </w:p>
                <w:p w:rsidR="00610267" w:rsidRPr="00167565" w:rsidRDefault="00610267" w:rsidP="00610267">
                  <w:pPr>
                    <w:suppressAutoHyphens/>
                    <w:ind w:firstLine="284"/>
                    <w:rPr>
                      <w:color w:val="000000"/>
                      <w:lang w:eastAsia="ar-SA"/>
                    </w:rPr>
                  </w:pPr>
                  <w:r w:rsidRPr="00167565">
                    <w:rPr>
                      <w:color w:val="000000"/>
                      <w:lang w:eastAsia="ar-SA"/>
                    </w:rPr>
                    <w:t>Факс: (347) 250-73-01</w:t>
                  </w:r>
                </w:p>
                <w:p w:rsidR="00610267" w:rsidRPr="00167565" w:rsidRDefault="00610267" w:rsidP="00610267">
                  <w:pPr>
                    <w:tabs>
                      <w:tab w:val="left" w:pos="675"/>
                      <w:tab w:val="left" w:pos="993"/>
                      <w:tab w:val="left" w:pos="1418"/>
                      <w:tab w:val="left" w:pos="9747"/>
                    </w:tabs>
                    <w:suppressAutoHyphens/>
                    <w:ind w:firstLine="284"/>
                    <w:jc w:val="both"/>
                    <w:rPr>
                      <w:b/>
                      <w:lang w:eastAsia="ar-SA"/>
                    </w:rPr>
                  </w:pPr>
                  <w:r w:rsidRPr="00167565">
                    <w:rPr>
                      <w:color w:val="000000"/>
                      <w:lang w:eastAsia="ar-SA"/>
                    </w:rPr>
                    <w:t>Адрес электронной почты: info@bashtel.ru</w:t>
                  </w:r>
                </w:p>
              </w:tc>
            </w:tr>
            <w:tr w:rsidR="00610267" w:rsidRPr="00167565" w:rsidTr="00610267">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610267" w:rsidRPr="00167565" w:rsidRDefault="00610267" w:rsidP="00610267">
                  <w:pPr>
                    <w:suppressAutoHyphens/>
                    <w:ind w:firstLine="284"/>
                  </w:pPr>
                  <w:r w:rsidRPr="00167565">
                    <w:t>Поставщик</w:t>
                  </w:r>
                </w:p>
              </w:tc>
              <w:tc>
                <w:tcPr>
                  <w:tcW w:w="4886" w:type="dxa"/>
                  <w:shd w:val="clear" w:color="auto" w:fill="auto"/>
                </w:tcPr>
                <w:p w:rsidR="00610267" w:rsidRPr="00167565" w:rsidRDefault="00610267" w:rsidP="00610267">
                  <w:pPr>
                    <w:suppressAutoHyphens/>
                    <w:ind w:firstLine="284"/>
                  </w:pPr>
                  <w:r w:rsidRPr="00167565">
                    <w:t>Покупатель</w:t>
                  </w:r>
                </w:p>
              </w:tc>
            </w:tr>
            <w:tr w:rsidR="00610267" w:rsidRPr="00167565" w:rsidTr="00610267">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610267" w:rsidRPr="0010150C" w:rsidRDefault="00610267" w:rsidP="00610267">
                  <w:pPr>
                    <w:suppressAutoHyphens/>
                    <w:ind w:left="256"/>
                  </w:pPr>
                  <w:r w:rsidRPr="0010150C">
                    <w:t xml:space="preserve">Генеральный директор   </w:t>
                  </w:r>
                </w:p>
                <w:p w:rsidR="00610267" w:rsidRPr="00167565" w:rsidRDefault="00610267" w:rsidP="00610267">
                  <w:pPr>
                    <w:suppressAutoHyphens/>
                    <w:ind w:left="256"/>
                  </w:pPr>
                  <w:r w:rsidRPr="0010150C">
                    <w:t xml:space="preserve">ООО «Мобильные </w:t>
                  </w:r>
                  <w:proofErr w:type="spellStart"/>
                  <w:r w:rsidRPr="0010150C">
                    <w:t>видеорешения</w:t>
                  </w:r>
                  <w:proofErr w:type="spellEnd"/>
                  <w:r w:rsidRPr="0010150C">
                    <w:t>»</w:t>
                  </w:r>
                  <w:r w:rsidRPr="005E66E6">
                    <w:t xml:space="preserve"> </w:t>
                  </w:r>
                </w:p>
              </w:tc>
              <w:tc>
                <w:tcPr>
                  <w:tcW w:w="4886" w:type="dxa"/>
                  <w:shd w:val="clear" w:color="auto" w:fill="auto"/>
                </w:tcPr>
                <w:p w:rsidR="00610267" w:rsidRPr="00167565" w:rsidRDefault="00610267" w:rsidP="00610267">
                  <w:pPr>
                    <w:suppressAutoHyphens/>
                    <w:ind w:firstLine="284"/>
                  </w:pPr>
                  <w:r w:rsidRPr="00167565">
                    <w:t>Генеральный директор</w:t>
                  </w:r>
                </w:p>
                <w:p w:rsidR="00610267" w:rsidRPr="00167565" w:rsidRDefault="00610267" w:rsidP="00610267">
                  <w:pPr>
                    <w:suppressAutoHyphens/>
                    <w:ind w:firstLine="284"/>
                  </w:pPr>
                  <w:r w:rsidRPr="00167565">
                    <w:rPr>
                      <w:lang w:eastAsia="ar-SA"/>
                    </w:rPr>
                    <w:t>ПАО «Башинформсвязь»</w:t>
                  </w:r>
                </w:p>
              </w:tc>
            </w:tr>
            <w:tr w:rsidR="00610267" w:rsidRPr="00167565" w:rsidTr="00610267">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610267" w:rsidRPr="00167565" w:rsidRDefault="00610267" w:rsidP="00610267">
                  <w:pPr>
                    <w:suppressAutoHyphens/>
                    <w:ind w:firstLine="284"/>
                  </w:pPr>
                </w:p>
              </w:tc>
              <w:tc>
                <w:tcPr>
                  <w:tcW w:w="4886" w:type="dxa"/>
                  <w:shd w:val="clear" w:color="auto" w:fill="auto"/>
                </w:tcPr>
                <w:p w:rsidR="00610267" w:rsidRPr="00167565" w:rsidRDefault="00610267" w:rsidP="00610267">
                  <w:pPr>
                    <w:suppressAutoHyphens/>
                    <w:ind w:firstLine="284"/>
                  </w:pPr>
                </w:p>
              </w:tc>
            </w:tr>
            <w:tr w:rsidR="00610267" w:rsidRPr="00167565" w:rsidTr="00610267">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610267" w:rsidRPr="00167565" w:rsidRDefault="00610267" w:rsidP="00610267">
                  <w:pPr>
                    <w:suppressAutoHyphens/>
                    <w:ind w:firstLine="284"/>
                  </w:pPr>
                  <w:r w:rsidRPr="00167565">
                    <w:t xml:space="preserve">________________ / </w:t>
                  </w:r>
                  <w:proofErr w:type="spellStart"/>
                  <w:r>
                    <w:t>Т.В.Веренчик</w:t>
                  </w:r>
                  <w:proofErr w:type="spellEnd"/>
                </w:p>
              </w:tc>
              <w:tc>
                <w:tcPr>
                  <w:tcW w:w="4886" w:type="dxa"/>
                  <w:shd w:val="clear" w:color="auto" w:fill="auto"/>
                </w:tcPr>
                <w:p w:rsidR="00610267" w:rsidRPr="00167565" w:rsidRDefault="00610267" w:rsidP="00610267">
                  <w:pPr>
                    <w:suppressAutoHyphens/>
                    <w:ind w:firstLine="284"/>
                  </w:pPr>
                  <w:r w:rsidRPr="00167565">
                    <w:t xml:space="preserve">_____________ / М. Г. </w:t>
                  </w:r>
                  <w:proofErr w:type="spellStart"/>
                  <w:r w:rsidRPr="00167565">
                    <w:t>Долгоаршинных</w:t>
                  </w:r>
                  <w:proofErr w:type="spellEnd"/>
                </w:p>
              </w:tc>
            </w:tr>
            <w:tr w:rsidR="00610267" w:rsidRPr="00167565" w:rsidTr="00610267">
              <w:tblPrEx>
                <w:tblCellMar>
                  <w:top w:w="28" w:type="dxa"/>
                  <w:left w:w="28" w:type="dxa"/>
                  <w:bottom w:w="28" w:type="dxa"/>
                  <w:right w:w="28" w:type="dxa"/>
                </w:tblCellMar>
                <w:tblLook w:val="01E0" w:firstRow="1" w:lastRow="1" w:firstColumn="1" w:lastColumn="1" w:noHBand="0" w:noVBand="0"/>
              </w:tblPrEx>
              <w:trPr>
                <w:trHeight w:val="52"/>
              </w:trPr>
              <w:tc>
                <w:tcPr>
                  <w:tcW w:w="4962" w:type="dxa"/>
                  <w:shd w:val="clear" w:color="auto" w:fill="auto"/>
                </w:tcPr>
                <w:p w:rsidR="00610267" w:rsidRPr="00167565" w:rsidRDefault="00610267" w:rsidP="00610267">
                  <w:pPr>
                    <w:suppressAutoHyphens/>
                    <w:ind w:firstLine="284"/>
                  </w:pPr>
                  <w:proofErr w:type="spellStart"/>
                  <w:r>
                    <w:t>м.п</w:t>
                  </w:r>
                  <w:proofErr w:type="spellEnd"/>
                  <w:r>
                    <w:t>.</w:t>
                  </w:r>
                </w:p>
              </w:tc>
              <w:tc>
                <w:tcPr>
                  <w:tcW w:w="4886" w:type="dxa"/>
                  <w:shd w:val="clear" w:color="auto" w:fill="auto"/>
                </w:tcPr>
                <w:p w:rsidR="00610267" w:rsidRPr="00167565" w:rsidRDefault="00610267" w:rsidP="00610267">
                  <w:pPr>
                    <w:suppressAutoHyphens/>
                    <w:ind w:firstLine="284"/>
                  </w:pPr>
                  <w:proofErr w:type="spellStart"/>
                  <w:r w:rsidRPr="00167565">
                    <w:t>м.п</w:t>
                  </w:r>
                  <w:proofErr w:type="spellEnd"/>
                  <w:r w:rsidRPr="00167565">
                    <w:t>.</w:t>
                  </w:r>
                </w:p>
              </w:tc>
            </w:tr>
          </w:tbl>
          <w:p w:rsidR="00610267" w:rsidRPr="00F178FF" w:rsidRDefault="00610267" w:rsidP="00610267">
            <w:pPr>
              <w:suppressAutoHyphens/>
              <w:ind w:firstLine="284"/>
            </w:pPr>
          </w:p>
        </w:tc>
        <w:tc>
          <w:tcPr>
            <w:tcW w:w="4886" w:type="dxa"/>
            <w:shd w:val="clear" w:color="auto" w:fill="auto"/>
          </w:tcPr>
          <w:p w:rsidR="00610267" w:rsidRPr="00F178FF" w:rsidRDefault="00610267" w:rsidP="00610267">
            <w:pPr>
              <w:suppressAutoHyphens/>
            </w:pPr>
          </w:p>
        </w:tc>
      </w:tr>
      <w:tr w:rsidR="00610267" w:rsidRPr="00F178FF" w:rsidTr="00610267">
        <w:tblPrEx>
          <w:tblCellMar>
            <w:top w:w="28" w:type="dxa"/>
            <w:left w:w="28" w:type="dxa"/>
            <w:bottom w:w="28" w:type="dxa"/>
            <w:right w:w="28" w:type="dxa"/>
          </w:tblCellMar>
          <w:tblLook w:val="01E0" w:firstRow="1" w:lastRow="1" w:firstColumn="1" w:lastColumn="1" w:noHBand="0" w:noVBand="0"/>
        </w:tblPrEx>
        <w:trPr>
          <w:trHeight w:val="52"/>
        </w:trPr>
        <w:tc>
          <w:tcPr>
            <w:tcW w:w="4962" w:type="dxa"/>
            <w:gridSpan w:val="2"/>
            <w:shd w:val="clear" w:color="auto" w:fill="auto"/>
          </w:tcPr>
          <w:p w:rsidR="00610267" w:rsidRPr="00F178FF" w:rsidRDefault="00610267" w:rsidP="00610267">
            <w:pPr>
              <w:suppressAutoHyphens/>
              <w:ind w:firstLine="284"/>
            </w:pPr>
          </w:p>
        </w:tc>
        <w:tc>
          <w:tcPr>
            <w:tcW w:w="4886" w:type="dxa"/>
            <w:shd w:val="clear" w:color="auto" w:fill="auto"/>
          </w:tcPr>
          <w:p w:rsidR="00610267" w:rsidRPr="00F178FF" w:rsidRDefault="00610267" w:rsidP="00610267">
            <w:pPr>
              <w:suppressAutoHyphens/>
              <w:ind w:firstLine="284"/>
            </w:pPr>
          </w:p>
        </w:tc>
      </w:tr>
    </w:tbl>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Pr="00F178FF" w:rsidRDefault="00610267" w:rsidP="00610267">
      <w:pPr>
        <w:pageBreakBefore/>
        <w:ind w:firstLine="284"/>
        <w:jc w:val="right"/>
      </w:pPr>
      <w:r w:rsidRPr="00F178FF">
        <w:t>Приложение № 1</w:t>
      </w:r>
    </w:p>
    <w:p w:rsidR="00610267" w:rsidRPr="00F178FF" w:rsidRDefault="00610267" w:rsidP="00610267">
      <w:pPr>
        <w:ind w:firstLine="284"/>
        <w:jc w:val="right"/>
      </w:pPr>
      <w:r w:rsidRPr="0010150C">
        <w:t>к Договору № 0120-17 от «</w:t>
      </w:r>
      <w:r>
        <w:t>__</w:t>
      </w:r>
      <w:r w:rsidRPr="0010150C">
        <w:t xml:space="preserve">» </w:t>
      </w:r>
      <w:r>
        <w:t>______</w:t>
      </w:r>
      <w:r w:rsidRPr="0010150C">
        <w:t xml:space="preserve"> 2017 г.</w:t>
      </w:r>
    </w:p>
    <w:p w:rsidR="00610267" w:rsidRPr="00F178FF" w:rsidRDefault="00610267" w:rsidP="00610267">
      <w:pPr>
        <w:ind w:firstLine="284"/>
        <w:jc w:val="center"/>
      </w:pPr>
    </w:p>
    <w:p w:rsidR="00610267" w:rsidRPr="00F178FF" w:rsidRDefault="00610267" w:rsidP="00610267">
      <w:pPr>
        <w:ind w:firstLine="284"/>
        <w:jc w:val="center"/>
      </w:pPr>
    </w:p>
    <w:p w:rsidR="00610267" w:rsidRPr="00F178FF" w:rsidRDefault="00610267" w:rsidP="00610267">
      <w:pPr>
        <w:ind w:firstLine="284"/>
        <w:jc w:val="center"/>
      </w:pPr>
      <w:r w:rsidRPr="00F178FF">
        <w:t>СПЕЦИФИКАЦИЯ</w:t>
      </w:r>
    </w:p>
    <w:p w:rsidR="00610267" w:rsidRPr="00F178FF" w:rsidRDefault="00610267" w:rsidP="00610267">
      <w:pPr>
        <w:ind w:firstLine="284"/>
        <w:jc w:val="both"/>
      </w:pPr>
    </w:p>
    <w:p w:rsidR="00610267" w:rsidRDefault="00610267" w:rsidP="00610267">
      <w:pPr>
        <w:ind w:firstLine="284"/>
        <w:jc w:val="both"/>
      </w:pPr>
      <w:r w:rsidRPr="00F178FF">
        <w:t>г. Уфа</w:t>
      </w:r>
      <w:r w:rsidRPr="00F178FF">
        <w:tab/>
      </w:r>
      <w:r w:rsidRPr="00F178FF">
        <w:tab/>
      </w:r>
      <w:r w:rsidRPr="00F178FF">
        <w:tab/>
      </w:r>
      <w:r w:rsidRPr="00F178FF">
        <w:tab/>
      </w:r>
      <w:r w:rsidRPr="00F178FF">
        <w:tab/>
        <w:t xml:space="preserve">    </w:t>
      </w:r>
      <w:r w:rsidRPr="00405E98">
        <w:t xml:space="preserve">                          </w:t>
      </w:r>
      <w:r w:rsidRPr="00F178FF">
        <w:t xml:space="preserve">   </w:t>
      </w:r>
      <w:r>
        <w:tab/>
      </w:r>
      <w:r>
        <w:tab/>
      </w:r>
      <w:r w:rsidRPr="00F178FF">
        <w:t xml:space="preserve"> «</w:t>
      </w:r>
      <w:r>
        <w:t>__» _______</w:t>
      </w:r>
      <w:r w:rsidRPr="00F178FF">
        <w:t xml:space="preserve"> 2017 г.</w:t>
      </w:r>
    </w:p>
    <w:p w:rsidR="00610267" w:rsidRPr="00F178FF" w:rsidRDefault="00610267" w:rsidP="00610267">
      <w:pPr>
        <w:ind w:firstLine="284"/>
        <w:jc w:val="both"/>
      </w:pPr>
    </w:p>
    <w:tbl>
      <w:tblPr>
        <w:tblpPr w:leftFromText="180" w:rightFromText="180" w:vertAnchor="text" w:horzAnchor="margin" w:tblpXSpec="center" w:tblpY="210"/>
        <w:tblW w:w="10268" w:type="dxa"/>
        <w:tblLayout w:type="fixed"/>
        <w:tblLook w:val="00A0" w:firstRow="1" w:lastRow="0" w:firstColumn="1" w:lastColumn="0" w:noHBand="0" w:noVBand="0"/>
      </w:tblPr>
      <w:tblGrid>
        <w:gridCol w:w="358"/>
        <w:gridCol w:w="1480"/>
        <w:gridCol w:w="3299"/>
        <w:gridCol w:w="659"/>
        <w:gridCol w:w="743"/>
        <w:gridCol w:w="1245"/>
        <w:gridCol w:w="1157"/>
        <w:gridCol w:w="1327"/>
      </w:tblGrid>
      <w:tr w:rsidR="00610267" w:rsidRPr="00F178FF" w:rsidTr="00610267">
        <w:trPr>
          <w:trHeight w:val="1522"/>
        </w:trPr>
        <w:tc>
          <w:tcPr>
            <w:tcW w:w="358" w:type="dxa"/>
            <w:tcBorders>
              <w:top w:val="single" w:sz="8" w:space="0" w:color="auto"/>
              <w:left w:val="single" w:sz="8" w:space="0" w:color="auto"/>
              <w:bottom w:val="single" w:sz="4" w:space="0" w:color="auto"/>
              <w:right w:val="nil"/>
            </w:tcBorders>
            <w:tcMar>
              <w:left w:w="0" w:type="dxa"/>
              <w:right w:w="0" w:type="dxa"/>
            </w:tcMar>
            <w:vAlign w:val="center"/>
          </w:tcPr>
          <w:p w:rsidR="00610267" w:rsidRPr="00850CCF" w:rsidRDefault="00610267" w:rsidP="00610267">
            <w:pPr>
              <w:jc w:val="center"/>
              <w:rPr>
                <w:b/>
                <w:bCs/>
                <w:sz w:val="20"/>
                <w:szCs w:val="20"/>
              </w:rPr>
            </w:pPr>
            <w:r w:rsidRPr="00850CCF">
              <w:rPr>
                <w:b/>
                <w:bCs/>
                <w:sz w:val="20"/>
                <w:szCs w:val="20"/>
              </w:rPr>
              <w:t>№ п/п</w:t>
            </w:r>
          </w:p>
        </w:tc>
        <w:tc>
          <w:tcPr>
            <w:tcW w:w="1480"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610267" w:rsidRPr="00850CCF" w:rsidRDefault="00610267" w:rsidP="00610267">
            <w:pPr>
              <w:jc w:val="center"/>
              <w:rPr>
                <w:b/>
                <w:bCs/>
                <w:sz w:val="20"/>
                <w:szCs w:val="20"/>
              </w:rPr>
            </w:pPr>
            <w:r w:rsidRPr="00850CCF">
              <w:rPr>
                <w:b/>
                <w:bCs/>
                <w:sz w:val="20"/>
                <w:szCs w:val="20"/>
              </w:rPr>
              <w:t>Серийный (заводской) номер, марка, модель и т.п.</w:t>
            </w:r>
          </w:p>
        </w:tc>
        <w:tc>
          <w:tcPr>
            <w:tcW w:w="3299"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610267" w:rsidRPr="00850CCF" w:rsidRDefault="00610267" w:rsidP="00610267">
            <w:pPr>
              <w:ind w:firstLine="284"/>
              <w:jc w:val="center"/>
              <w:rPr>
                <w:b/>
                <w:bCs/>
                <w:sz w:val="20"/>
                <w:szCs w:val="20"/>
              </w:rPr>
            </w:pPr>
            <w:r w:rsidRPr="00850CCF">
              <w:rPr>
                <w:b/>
                <w:bCs/>
                <w:sz w:val="20"/>
                <w:szCs w:val="20"/>
              </w:rPr>
              <w:t>Наименование (описание) Товара</w:t>
            </w:r>
          </w:p>
        </w:tc>
        <w:tc>
          <w:tcPr>
            <w:tcW w:w="659"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610267" w:rsidRPr="00850CCF" w:rsidRDefault="00610267" w:rsidP="00610267">
            <w:pPr>
              <w:jc w:val="center"/>
              <w:rPr>
                <w:b/>
                <w:bCs/>
                <w:sz w:val="20"/>
                <w:szCs w:val="20"/>
              </w:rPr>
            </w:pPr>
            <w:r w:rsidRPr="00850CCF">
              <w:rPr>
                <w:b/>
                <w:bCs/>
                <w:sz w:val="20"/>
                <w:szCs w:val="20"/>
              </w:rPr>
              <w:t xml:space="preserve">Ед. </w:t>
            </w:r>
            <w:proofErr w:type="spellStart"/>
            <w:r w:rsidRPr="00850CCF">
              <w:rPr>
                <w:b/>
                <w:bCs/>
                <w:sz w:val="20"/>
                <w:szCs w:val="20"/>
              </w:rPr>
              <w:t>изм</w:t>
            </w:r>
            <w:proofErr w:type="spellEnd"/>
          </w:p>
        </w:tc>
        <w:tc>
          <w:tcPr>
            <w:tcW w:w="743" w:type="dxa"/>
            <w:tcBorders>
              <w:top w:val="single" w:sz="8" w:space="0" w:color="auto"/>
              <w:left w:val="single" w:sz="8" w:space="0" w:color="auto"/>
              <w:bottom w:val="single" w:sz="4" w:space="0" w:color="auto"/>
              <w:right w:val="single" w:sz="8" w:space="0" w:color="auto"/>
            </w:tcBorders>
            <w:vAlign w:val="center"/>
          </w:tcPr>
          <w:p w:rsidR="00610267" w:rsidRPr="00850CCF" w:rsidRDefault="00610267" w:rsidP="00610267">
            <w:pPr>
              <w:jc w:val="center"/>
              <w:rPr>
                <w:b/>
                <w:bCs/>
                <w:sz w:val="20"/>
                <w:szCs w:val="20"/>
              </w:rPr>
            </w:pPr>
            <w:r w:rsidRPr="00850CCF">
              <w:rPr>
                <w:b/>
                <w:bCs/>
                <w:sz w:val="20"/>
                <w:szCs w:val="20"/>
              </w:rPr>
              <w:t>Кол-во</w:t>
            </w:r>
          </w:p>
        </w:tc>
        <w:tc>
          <w:tcPr>
            <w:tcW w:w="1245"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610267" w:rsidRPr="00850CCF" w:rsidRDefault="00610267" w:rsidP="00610267">
            <w:pPr>
              <w:jc w:val="center"/>
              <w:rPr>
                <w:b/>
                <w:bCs/>
                <w:sz w:val="20"/>
                <w:szCs w:val="20"/>
              </w:rPr>
            </w:pPr>
            <w:r w:rsidRPr="00850CCF">
              <w:rPr>
                <w:b/>
                <w:bCs/>
                <w:sz w:val="20"/>
                <w:szCs w:val="20"/>
              </w:rPr>
              <w:t xml:space="preserve">Цена за единицу Товара без учёта НДС </w:t>
            </w:r>
            <w:r w:rsidRPr="00850CCF">
              <w:rPr>
                <w:b/>
                <w:bCs/>
                <w:sz w:val="18"/>
                <w:szCs w:val="18"/>
              </w:rPr>
              <w:t>(указывается в рублях)</w:t>
            </w:r>
          </w:p>
        </w:tc>
        <w:tc>
          <w:tcPr>
            <w:tcW w:w="1157"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610267" w:rsidRPr="00850CCF" w:rsidRDefault="00610267" w:rsidP="00610267">
            <w:pPr>
              <w:ind w:firstLine="284"/>
              <w:jc w:val="center"/>
              <w:rPr>
                <w:b/>
                <w:bCs/>
                <w:sz w:val="20"/>
                <w:szCs w:val="20"/>
              </w:rPr>
            </w:pPr>
          </w:p>
          <w:p w:rsidR="00610267" w:rsidRPr="00850CCF" w:rsidRDefault="00610267" w:rsidP="00610267">
            <w:pPr>
              <w:jc w:val="center"/>
              <w:rPr>
                <w:b/>
                <w:bCs/>
                <w:sz w:val="20"/>
                <w:szCs w:val="20"/>
              </w:rPr>
            </w:pPr>
            <w:r w:rsidRPr="00850CCF">
              <w:rPr>
                <w:b/>
                <w:bCs/>
                <w:sz w:val="20"/>
                <w:szCs w:val="20"/>
              </w:rPr>
              <w:t>Цена за единицу Товара в том числе НДС (по ставке</w:t>
            </w:r>
            <w:r w:rsidRPr="00850CCF">
              <w:rPr>
                <w:sz w:val="20"/>
                <w:szCs w:val="20"/>
              </w:rPr>
              <w:t xml:space="preserve"> 18 %), </w:t>
            </w:r>
            <w:r w:rsidRPr="00850CCF">
              <w:rPr>
                <w:b/>
                <w:bCs/>
                <w:sz w:val="18"/>
                <w:szCs w:val="18"/>
              </w:rPr>
              <w:t>(указывается в рублях)</w:t>
            </w:r>
          </w:p>
        </w:tc>
        <w:tc>
          <w:tcPr>
            <w:tcW w:w="1327" w:type="dxa"/>
            <w:tcBorders>
              <w:top w:val="single" w:sz="8" w:space="0" w:color="auto"/>
              <w:left w:val="single" w:sz="8" w:space="0" w:color="auto"/>
              <w:bottom w:val="single" w:sz="4" w:space="0" w:color="auto"/>
              <w:right w:val="single" w:sz="8" w:space="0" w:color="auto"/>
            </w:tcBorders>
          </w:tcPr>
          <w:p w:rsidR="00610267" w:rsidRDefault="00610267" w:rsidP="00610267">
            <w:pPr>
              <w:ind w:firstLine="284"/>
              <w:jc w:val="center"/>
              <w:rPr>
                <w:b/>
                <w:bCs/>
                <w:sz w:val="20"/>
                <w:szCs w:val="20"/>
              </w:rPr>
            </w:pPr>
          </w:p>
          <w:p w:rsidR="00610267" w:rsidRDefault="00610267" w:rsidP="00610267">
            <w:pPr>
              <w:ind w:firstLine="284"/>
              <w:jc w:val="center"/>
              <w:rPr>
                <w:b/>
                <w:bCs/>
                <w:sz w:val="20"/>
                <w:szCs w:val="20"/>
              </w:rPr>
            </w:pPr>
          </w:p>
          <w:p w:rsidR="00610267" w:rsidRDefault="00610267" w:rsidP="00610267">
            <w:pPr>
              <w:ind w:firstLine="284"/>
              <w:jc w:val="center"/>
              <w:rPr>
                <w:b/>
                <w:bCs/>
                <w:sz w:val="20"/>
                <w:szCs w:val="20"/>
              </w:rPr>
            </w:pPr>
          </w:p>
          <w:p w:rsidR="00610267" w:rsidRPr="00850CCF" w:rsidRDefault="00610267" w:rsidP="00610267">
            <w:pPr>
              <w:jc w:val="center"/>
              <w:rPr>
                <w:b/>
                <w:bCs/>
                <w:sz w:val="20"/>
                <w:szCs w:val="20"/>
              </w:rPr>
            </w:pPr>
            <w:r>
              <w:rPr>
                <w:b/>
                <w:bCs/>
                <w:sz w:val="20"/>
                <w:szCs w:val="20"/>
              </w:rPr>
              <w:t>Сумма, с учетом НДС, руб.</w:t>
            </w:r>
          </w:p>
        </w:tc>
      </w:tr>
      <w:tr w:rsidR="00610267" w:rsidRPr="00F178FF" w:rsidTr="00610267">
        <w:trPr>
          <w:trHeight w:val="311"/>
        </w:trPr>
        <w:tc>
          <w:tcPr>
            <w:tcW w:w="3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10267" w:rsidRPr="00850CCF" w:rsidRDefault="00610267" w:rsidP="00610267">
            <w:pPr>
              <w:jc w:val="center"/>
              <w:rPr>
                <w:sz w:val="20"/>
                <w:szCs w:val="20"/>
              </w:rPr>
            </w:pPr>
            <w:r w:rsidRPr="00850CCF">
              <w:rPr>
                <w:sz w:val="20"/>
                <w:szCs w:val="20"/>
              </w:rPr>
              <w:t>1</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10267" w:rsidRPr="00850CCF" w:rsidRDefault="00610267" w:rsidP="00610267">
            <w:pPr>
              <w:rPr>
                <w:rFonts w:eastAsia="MS Mincho"/>
                <w:color w:val="000000" w:themeColor="text1"/>
                <w:sz w:val="20"/>
                <w:szCs w:val="20"/>
                <w:lang w:val="en-US" w:eastAsia="ja-JP"/>
              </w:rPr>
            </w:pPr>
            <w:r w:rsidRPr="00850CCF">
              <w:rPr>
                <w:color w:val="000000"/>
                <w:sz w:val="20"/>
                <w:szCs w:val="20"/>
              </w:rPr>
              <w:t>ОСО</w:t>
            </w:r>
            <w:r w:rsidRPr="00850CCF">
              <w:rPr>
                <w:color w:val="000000"/>
                <w:sz w:val="20"/>
                <w:szCs w:val="20"/>
                <w:lang w:val="en-US"/>
              </w:rPr>
              <w:t xml:space="preserve"> PRO OP-2220F-MSD </w:t>
            </w:r>
          </w:p>
        </w:tc>
        <w:tc>
          <w:tcPr>
            <w:tcW w:w="32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10267" w:rsidRPr="00850CCF" w:rsidRDefault="00610267" w:rsidP="00610267">
            <w:pPr>
              <w:rPr>
                <w:rFonts w:eastAsia="MS Mincho"/>
                <w:color w:val="000000" w:themeColor="text1"/>
                <w:sz w:val="20"/>
                <w:szCs w:val="20"/>
                <w:lang w:eastAsia="ja-JP"/>
              </w:rPr>
            </w:pPr>
            <w:r w:rsidRPr="00850CCF">
              <w:rPr>
                <w:color w:val="000000"/>
                <w:sz w:val="20"/>
                <w:szCs w:val="20"/>
              </w:rPr>
              <w:t xml:space="preserve">Уличная купольная мини IP-камера ОСО PRO OP-2220F-MSD </w:t>
            </w:r>
          </w:p>
        </w:tc>
        <w:tc>
          <w:tcPr>
            <w:tcW w:w="659" w:type="dxa"/>
            <w:tcBorders>
              <w:top w:val="single" w:sz="4" w:space="0" w:color="auto"/>
              <w:left w:val="nil"/>
              <w:bottom w:val="single" w:sz="4" w:space="0" w:color="auto"/>
              <w:right w:val="single" w:sz="4" w:space="0" w:color="auto"/>
            </w:tcBorders>
            <w:tcMar>
              <w:left w:w="0" w:type="dxa"/>
              <w:right w:w="0" w:type="dxa"/>
            </w:tcMar>
            <w:vAlign w:val="center"/>
          </w:tcPr>
          <w:p w:rsidR="00610267" w:rsidRPr="00850CCF" w:rsidRDefault="00610267" w:rsidP="00610267">
            <w:pPr>
              <w:rPr>
                <w:sz w:val="20"/>
                <w:szCs w:val="20"/>
              </w:rPr>
            </w:pPr>
            <w:r w:rsidRPr="00850CCF">
              <w:rPr>
                <w:sz w:val="20"/>
                <w:szCs w:val="20"/>
              </w:rPr>
              <w:t xml:space="preserve">   шт.</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610267" w:rsidRPr="00850CCF" w:rsidRDefault="00610267" w:rsidP="00610267">
            <w:pPr>
              <w:spacing w:line="600" w:lineRule="auto"/>
              <w:jc w:val="center"/>
              <w:rPr>
                <w:color w:val="000000" w:themeColor="text1"/>
                <w:sz w:val="20"/>
                <w:szCs w:val="20"/>
                <w:lang w:val="en-US"/>
              </w:rPr>
            </w:pPr>
            <w:r w:rsidRPr="00850CCF">
              <w:rPr>
                <w:color w:val="000000" w:themeColor="text1"/>
                <w:sz w:val="20"/>
                <w:szCs w:val="20"/>
                <w:lang w:val="en-US"/>
              </w:rPr>
              <w:t>50</w:t>
            </w:r>
          </w:p>
        </w:tc>
        <w:tc>
          <w:tcPr>
            <w:tcW w:w="1245"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spacing w:line="360" w:lineRule="auto"/>
              <w:jc w:val="center"/>
              <w:rPr>
                <w:sz w:val="20"/>
                <w:szCs w:val="20"/>
              </w:rPr>
            </w:pPr>
            <w:r w:rsidRPr="00850CCF">
              <w:rPr>
                <w:sz w:val="20"/>
                <w:szCs w:val="20"/>
              </w:rPr>
              <w:t>3 850,85</w:t>
            </w:r>
          </w:p>
        </w:tc>
        <w:tc>
          <w:tcPr>
            <w:tcW w:w="1157"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spacing w:line="360" w:lineRule="auto"/>
              <w:jc w:val="center"/>
              <w:rPr>
                <w:sz w:val="20"/>
                <w:szCs w:val="20"/>
              </w:rPr>
            </w:pPr>
            <w:r w:rsidRPr="00850CCF">
              <w:rPr>
                <w:sz w:val="20"/>
                <w:szCs w:val="20"/>
              </w:rPr>
              <w:t>4544,00</w:t>
            </w:r>
          </w:p>
        </w:tc>
        <w:tc>
          <w:tcPr>
            <w:tcW w:w="1327" w:type="dxa"/>
            <w:tcBorders>
              <w:top w:val="single" w:sz="4" w:space="0" w:color="auto"/>
              <w:left w:val="nil"/>
              <w:bottom w:val="single" w:sz="4" w:space="0" w:color="auto"/>
              <w:right w:val="single" w:sz="4" w:space="0" w:color="auto"/>
            </w:tcBorders>
          </w:tcPr>
          <w:p w:rsidR="00610267" w:rsidRPr="00850CCF" w:rsidRDefault="00610267" w:rsidP="00610267">
            <w:pPr>
              <w:spacing w:line="360" w:lineRule="auto"/>
              <w:jc w:val="center"/>
              <w:rPr>
                <w:sz w:val="20"/>
                <w:szCs w:val="20"/>
              </w:rPr>
            </w:pPr>
            <w:r w:rsidRPr="00850CCF">
              <w:rPr>
                <w:sz w:val="20"/>
                <w:szCs w:val="20"/>
              </w:rPr>
              <w:t>227200,00</w:t>
            </w:r>
          </w:p>
        </w:tc>
      </w:tr>
      <w:tr w:rsidR="00610267" w:rsidRPr="00F178FF" w:rsidTr="00610267">
        <w:trPr>
          <w:trHeight w:val="311"/>
        </w:trPr>
        <w:tc>
          <w:tcPr>
            <w:tcW w:w="3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10267" w:rsidRPr="00850CCF" w:rsidRDefault="00610267" w:rsidP="00610267">
            <w:pPr>
              <w:jc w:val="center"/>
              <w:rPr>
                <w:sz w:val="20"/>
                <w:szCs w:val="20"/>
              </w:rPr>
            </w:pPr>
            <w:r w:rsidRPr="00850CCF">
              <w:rPr>
                <w:sz w:val="20"/>
                <w:szCs w:val="20"/>
              </w:rPr>
              <w:t>2</w:t>
            </w:r>
          </w:p>
        </w:tc>
        <w:tc>
          <w:tcPr>
            <w:tcW w:w="14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10267" w:rsidRPr="00850CCF" w:rsidRDefault="00610267" w:rsidP="00610267">
            <w:pPr>
              <w:rPr>
                <w:rFonts w:eastAsia="MS Mincho"/>
                <w:color w:val="000000" w:themeColor="text1"/>
                <w:sz w:val="20"/>
                <w:szCs w:val="20"/>
                <w:lang w:eastAsia="ja-JP"/>
              </w:rPr>
            </w:pPr>
            <w:proofErr w:type="spellStart"/>
            <w:r w:rsidRPr="00850CCF">
              <w:rPr>
                <w:color w:val="000000"/>
                <w:sz w:val="20"/>
                <w:szCs w:val="20"/>
              </w:rPr>
              <w:t>Oco</w:t>
            </w:r>
            <w:proofErr w:type="spellEnd"/>
            <w:r w:rsidRPr="00850CCF">
              <w:rPr>
                <w:color w:val="000000"/>
                <w:sz w:val="20"/>
                <w:szCs w:val="20"/>
              </w:rPr>
              <w:t xml:space="preserve"> Pro-2325F-SD</w:t>
            </w:r>
          </w:p>
        </w:tc>
        <w:tc>
          <w:tcPr>
            <w:tcW w:w="32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10267" w:rsidRPr="00850CCF" w:rsidRDefault="00610267" w:rsidP="00610267">
            <w:pPr>
              <w:rPr>
                <w:rFonts w:eastAsia="MS Mincho"/>
                <w:color w:val="000000" w:themeColor="text1"/>
                <w:sz w:val="20"/>
                <w:szCs w:val="20"/>
                <w:lang w:eastAsia="ja-JP"/>
              </w:rPr>
            </w:pPr>
            <w:r w:rsidRPr="00850CCF">
              <w:rPr>
                <w:color w:val="000000"/>
                <w:sz w:val="20"/>
                <w:szCs w:val="20"/>
              </w:rPr>
              <w:t xml:space="preserve">IP-видеокамера </w:t>
            </w:r>
            <w:proofErr w:type="spellStart"/>
            <w:r w:rsidRPr="00850CCF">
              <w:rPr>
                <w:color w:val="000000"/>
                <w:sz w:val="20"/>
                <w:szCs w:val="20"/>
              </w:rPr>
              <w:t>Oco</w:t>
            </w:r>
            <w:proofErr w:type="spellEnd"/>
            <w:r w:rsidRPr="00850CCF">
              <w:rPr>
                <w:color w:val="000000"/>
                <w:sz w:val="20"/>
                <w:szCs w:val="20"/>
              </w:rPr>
              <w:t xml:space="preserve"> Pro-2325F-SD</w:t>
            </w:r>
          </w:p>
        </w:tc>
        <w:tc>
          <w:tcPr>
            <w:tcW w:w="659"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jc w:val="center"/>
              <w:rPr>
                <w:sz w:val="20"/>
                <w:szCs w:val="20"/>
              </w:rPr>
            </w:pPr>
            <w:r w:rsidRPr="00850CCF">
              <w:rPr>
                <w:sz w:val="20"/>
                <w:szCs w:val="20"/>
              </w:rPr>
              <w:t>шт.</w:t>
            </w:r>
          </w:p>
        </w:tc>
        <w:tc>
          <w:tcPr>
            <w:tcW w:w="743" w:type="dxa"/>
            <w:tcBorders>
              <w:top w:val="single" w:sz="4" w:space="0" w:color="auto"/>
              <w:left w:val="single" w:sz="4" w:space="0" w:color="auto"/>
              <w:bottom w:val="single" w:sz="4" w:space="0" w:color="auto"/>
              <w:right w:val="single" w:sz="4" w:space="0" w:color="auto"/>
            </w:tcBorders>
            <w:shd w:val="clear" w:color="auto" w:fill="auto"/>
          </w:tcPr>
          <w:p w:rsidR="00610267" w:rsidRPr="00850CCF" w:rsidRDefault="00610267" w:rsidP="00610267">
            <w:pPr>
              <w:spacing w:line="600" w:lineRule="auto"/>
              <w:jc w:val="center"/>
              <w:rPr>
                <w:color w:val="000000" w:themeColor="text1"/>
                <w:sz w:val="20"/>
                <w:szCs w:val="20"/>
                <w:lang w:val="en-US"/>
              </w:rPr>
            </w:pPr>
            <w:r w:rsidRPr="00850CCF">
              <w:rPr>
                <w:color w:val="000000" w:themeColor="text1"/>
                <w:sz w:val="20"/>
                <w:szCs w:val="20"/>
                <w:lang w:val="en-US"/>
              </w:rPr>
              <w:t>300</w:t>
            </w:r>
          </w:p>
        </w:tc>
        <w:tc>
          <w:tcPr>
            <w:tcW w:w="1245"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spacing w:line="360" w:lineRule="auto"/>
              <w:jc w:val="center"/>
              <w:rPr>
                <w:sz w:val="20"/>
                <w:szCs w:val="20"/>
              </w:rPr>
            </w:pPr>
            <w:r w:rsidRPr="00850CCF">
              <w:rPr>
                <w:sz w:val="20"/>
                <w:szCs w:val="20"/>
              </w:rPr>
              <w:t>4 126,27</w:t>
            </w:r>
          </w:p>
        </w:tc>
        <w:tc>
          <w:tcPr>
            <w:tcW w:w="1157"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spacing w:line="360" w:lineRule="auto"/>
              <w:jc w:val="center"/>
              <w:rPr>
                <w:sz w:val="20"/>
                <w:szCs w:val="20"/>
              </w:rPr>
            </w:pPr>
            <w:r w:rsidRPr="00850CCF">
              <w:rPr>
                <w:sz w:val="20"/>
                <w:szCs w:val="20"/>
              </w:rPr>
              <w:t>4869,00</w:t>
            </w:r>
          </w:p>
        </w:tc>
        <w:tc>
          <w:tcPr>
            <w:tcW w:w="1327" w:type="dxa"/>
            <w:tcBorders>
              <w:top w:val="single" w:sz="4" w:space="0" w:color="auto"/>
              <w:left w:val="nil"/>
              <w:bottom w:val="single" w:sz="4" w:space="0" w:color="auto"/>
              <w:right w:val="single" w:sz="4" w:space="0" w:color="auto"/>
            </w:tcBorders>
          </w:tcPr>
          <w:p w:rsidR="00610267" w:rsidRPr="00850CCF" w:rsidRDefault="00610267" w:rsidP="00610267">
            <w:pPr>
              <w:spacing w:line="360" w:lineRule="auto"/>
              <w:jc w:val="center"/>
              <w:rPr>
                <w:sz w:val="20"/>
                <w:szCs w:val="20"/>
              </w:rPr>
            </w:pPr>
            <w:r w:rsidRPr="00850CCF">
              <w:rPr>
                <w:sz w:val="20"/>
                <w:szCs w:val="20"/>
              </w:rPr>
              <w:t>1460700,00</w:t>
            </w:r>
          </w:p>
        </w:tc>
      </w:tr>
      <w:tr w:rsidR="00610267" w:rsidRPr="00F178FF" w:rsidTr="00610267">
        <w:trPr>
          <w:trHeight w:val="311"/>
        </w:trPr>
        <w:tc>
          <w:tcPr>
            <w:tcW w:w="3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10267" w:rsidRPr="00850CCF" w:rsidRDefault="00610267" w:rsidP="00610267">
            <w:pPr>
              <w:jc w:val="center"/>
              <w:rPr>
                <w:sz w:val="20"/>
                <w:szCs w:val="20"/>
              </w:rPr>
            </w:pPr>
            <w:r w:rsidRPr="00850CCF">
              <w:rPr>
                <w:sz w:val="20"/>
                <w:szCs w:val="20"/>
              </w:rPr>
              <w:t>3</w:t>
            </w:r>
          </w:p>
        </w:tc>
        <w:tc>
          <w:tcPr>
            <w:tcW w:w="1480" w:type="dxa"/>
            <w:tcBorders>
              <w:top w:val="nil"/>
              <w:left w:val="single" w:sz="4" w:space="0" w:color="auto"/>
              <w:bottom w:val="nil"/>
              <w:right w:val="single" w:sz="4" w:space="0" w:color="auto"/>
            </w:tcBorders>
            <w:shd w:val="clear" w:color="auto" w:fill="auto"/>
            <w:tcMar>
              <w:left w:w="0" w:type="dxa"/>
              <w:right w:w="0" w:type="dxa"/>
            </w:tcMar>
          </w:tcPr>
          <w:p w:rsidR="00610267" w:rsidRPr="00850CCF" w:rsidRDefault="00610267" w:rsidP="00610267">
            <w:pPr>
              <w:rPr>
                <w:rFonts w:eastAsia="MS Mincho"/>
                <w:color w:val="000000" w:themeColor="text1"/>
                <w:sz w:val="20"/>
                <w:szCs w:val="20"/>
                <w:lang w:val="en-US" w:eastAsia="ja-JP"/>
              </w:rPr>
            </w:pPr>
            <w:proofErr w:type="spellStart"/>
            <w:r w:rsidRPr="00850CCF">
              <w:rPr>
                <w:color w:val="000000"/>
                <w:sz w:val="20"/>
                <w:szCs w:val="20"/>
                <w:lang w:val="en-US"/>
              </w:rPr>
              <w:t>Hikvision</w:t>
            </w:r>
            <w:proofErr w:type="spellEnd"/>
            <w:r w:rsidRPr="00850CCF">
              <w:rPr>
                <w:color w:val="000000"/>
                <w:sz w:val="20"/>
                <w:szCs w:val="20"/>
                <w:lang w:val="en-US"/>
              </w:rPr>
              <w:t xml:space="preserve"> MIDSPAN-1/151A</w:t>
            </w:r>
          </w:p>
        </w:tc>
        <w:tc>
          <w:tcPr>
            <w:tcW w:w="3299" w:type="dxa"/>
            <w:tcBorders>
              <w:top w:val="nil"/>
              <w:left w:val="single" w:sz="4" w:space="0" w:color="auto"/>
              <w:bottom w:val="nil"/>
              <w:right w:val="single" w:sz="4" w:space="0" w:color="auto"/>
            </w:tcBorders>
            <w:shd w:val="clear" w:color="auto" w:fill="auto"/>
            <w:tcMar>
              <w:left w:w="0" w:type="dxa"/>
              <w:right w:w="0" w:type="dxa"/>
            </w:tcMar>
          </w:tcPr>
          <w:p w:rsidR="00610267" w:rsidRPr="00850CCF" w:rsidRDefault="00610267" w:rsidP="00610267">
            <w:pPr>
              <w:rPr>
                <w:rFonts w:eastAsia="MS Mincho"/>
                <w:color w:val="000000" w:themeColor="text1"/>
                <w:sz w:val="20"/>
                <w:szCs w:val="20"/>
                <w:lang w:val="en-US" w:eastAsia="ja-JP"/>
              </w:rPr>
            </w:pPr>
            <w:r w:rsidRPr="00850CCF">
              <w:rPr>
                <w:color w:val="000000"/>
                <w:sz w:val="20"/>
                <w:szCs w:val="20"/>
              </w:rPr>
              <w:t>Адаптер</w:t>
            </w:r>
            <w:r w:rsidRPr="00850CCF">
              <w:rPr>
                <w:color w:val="000000"/>
                <w:sz w:val="20"/>
                <w:szCs w:val="20"/>
                <w:lang w:val="en-US"/>
              </w:rPr>
              <w:t xml:space="preserve"> </w:t>
            </w:r>
            <w:r w:rsidRPr="00850CCF">
              <w:rPr>
                <w:color w:val="000000"/>
                <w:sz w:val="20"/>
                <w:szCs w:val="20"/>
              </w:rPr>
              <w:t>питания</w:t>
            </w:r>
            <w:r w:rsidRPr="00850CCF">
              <w:rPr>
                <w:color w:val="000000"/>
                <w:sz w:val="20"/>
                <w:szCs w:val="20"/>
                <w:lang w:val="en-US"/>
              </w:rPr>
              <w:t xml:space="preserve"> </w:t>
            </w:r>
            <w:proofErr w:type="spellStart"/>
            <w:r w:rsidRPr="00850CCF">
              <w:rPr>
                <w:color w:val="000000"/>
                <w:sz w:val="20"/>
                <w:szCs w:val="20"/>
                <w:lang w:val="en-US"/>
              </w:rPr>
              <w:t>Hikvision</w:t>
            </w:r>
            <w:proofErr w:type="spellEnd"/>
            <w:r w:rsidRPr="00850CCF">
              <w:rPr>
                <w:color w:val="000000"/>
                <w:sz w:val="20"/>
                <w:szCs w:val="20"/>
                <w:lang w:val="en-US"/>
              </w:rPr>
              <w:t xml:space="preserve"> MIDSPAN-1/151A</w:t>
            </w:r>
          </w:p>
        </w:tc>
        <w:tc>
          <w:tcPr>
            <w:tcW w:w="659"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jc w:val="center"/>
              <w:rPr>
                <w:sz w:val="20"/>
                <w:szCs w:val="20"/>
              </w:rPr>
            </w:pPr>
            <w:r w:rsidRPr="00850CCF">
              <w:rPr>
                <w:sz w:val="20"/>
                <w:szCs w:val="20"/>
              </w:rPr>
              <w:t>шт.</w:t>
            </w:r>
          </w:p>
        </w:tc>
        <w:tc>
          <w:tcPr>
            <w:tcW w:w="743" w:type="dxa"/>
            <w:tcBorders>
              <w:top w:val="nil"/>
              <w:left w:val="single" w:sz="4" w:space="0" w:color="auto"/>
              <w:bottom w:val="nil"/>
              <w:right w:val="single" w:sz="4" w:space="0" w:color="auto"/>
            </w:tcBorders>
            <w:shd w:val="clear" w:color="auto" w:fill="auto"/>
            <w:vAlign w:val="bottom"/>
          </w:tcPr>
          <w:p w:rsidR="00610267" w:rsidRPr="00850CCF" w:rsidRDefault="00610267" w:rsidP="00610267">
            <w:pPr>
              <w:spacing w:line="600" w:lineRule="auto"/>
              <w:jc w:val="center"/>
              <w:rPr>
                <w:color w:val="000000" w:themeColor="text1"/>
                <w:sz w:val="20"/>
                <w:szCs w:val="20"/>
                <w:lang w:val="en-US"/>
              </w:rPr>
            </w:pPr>
            <w:r w:rsidRPr="00850CCF">
              <w:rPr>
                <w:color w:val="000000" w:themeColor="text1"/>
                <w:sz w:val="20"/>
                <w:szCs w:val="20"/>
                <w:lang w:val="en-US"/>
              </w:rPr>
              <w:t>350</w:t>
            </w:r>
          </w:p>
        </w:tc>
        <w:tc>
          <w:tcPr>
            <w:tcW w:w="1245"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spacing w:line="360" w:lineRule="auto"/>
              <w:jc w:val="center"/>
              <w:rPr>
                <w:sz w:val="20"/>
                <w:szCs w:val="20"/>
              </w:rPr>
            </w:pPr>
            <w:r w:rsidRPr="00850CCF">
              <w:rPr>
                <w:sz w:val="20"/>
                <w:szCs w:val="20"/>
              </w:rPr>
              <w:t>523,73</w:t>
            </w:r>
          </w:p>
        </w:tc>
        <w:tc>
          <w:tcPr>
            <w:tcW w:w="1157" w:type="dxa"/>
            <w:tcBorders>
              <w:top w:val="single" w:sz="4" w:space="0" w:color="auto"/>
              <w:left w:val="nil"/>
              <w:bottom w:val="single" w:sz="4" w:space="0" w:color="auto"/>
              <w:right w:val="single" w:sz="4" w:space="0" w:color="auto"/>
            </w:tcBorders>
            <w:tcMar>
              <w:left w:w="0" w:type="dxa"/>
              <w:right w:w="0" w:type="dxa"/>
            </w:tcMar>
          </w:tcPr>
          <w:p w:rsidR="00610267" w:rsidRPr="00850CCF" w:rsidRDefault="00610267" w:rsidP="00610267">
            <w:pPr>
              <w:spacing w:line="360" w:lineRule="auto"/>
              <w:jc w:val="center"/>
              <w:rPr>
                <w:sz w:val="20"/>
                <w:szCs w:val="20"/>
              </w:rPr>
            </w:pPr>
            <w:r w:rsidRPr="00850CCF">
              <w:rPr>
                <w:sz w:val="20"/>
                <w:szCs w:val="20"/>
              </w:rPr>
              <w:t>618,00</w:t>
            </w:r>
          </w:p>
        </w:tc>
        <w:tc>
          <w:tcPr>
            <w:tcW w:w="1327" w:type="dxa"/>
            <w:tcBorders>
              <w:top w:val="single" w:sz="4" w:space="0" w:color="auto"/>
              <w:left w:val="nil"/>
              <w:bottom w:val="single" w:sz="4" w:space="0" w:color="auto"/>
              <w:right w:val="single" w:sz="4" w:space="0" w:color="auto"/>
            </w:tcBorders>
          </w:tcPr>
          <w:p w:rsidR="00610267" w:rsidRPr="00850CCF" w:rsidRDefault="00610267" w:rsidP="00610267">
            <w:pPr>
              <w:spacing w:line="360" w:lineRule="auto"/>
              <w:jc w:val="center"/>
              <w:rPr>
                <w:sz w:val="20"/>
                <w:szCs w:val="20"/>
              </w:rPr>
            </w:pPr>
            <w:r w:rsidRPr="00850CCF">
              <w:rPr>
                <w:sz w:val="20"/>
                <w:szCs w:val="20"/>
              </w:rPr>
              <w:t>216300,00</w:t>
            </w:r>
          </w:p>
        </w:tc>
      </w:tr>
      <w:tr w:rsidR="00610267" w:rsidRPr="00F178FF" w:rsidTr="00610267">
        <w:trPr>
          <w:trHeight w:val="311"/>
        </w:trPr>
        <w:tc>
          <w:tcPr>
            <w:tcW w:w="8941"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610267" w:rsidRPr="00850CCF" w:rsidRDefault="00610267" w:rsidP="00610267">
            <w:pPr>
              <w:spacing w:line="360" w:lineRule="auto"/>
              <w:jc w:val="right"/>
              <w:rPr>
                <w:sz w:val="20"/>
                <w:szCs w:val="20"/>
                <w:lang w:val="en-US"/>
              </w:rPr>
            </w:pPr>
            <w:r w:rsidRPr="00850CCF">
              <w:rPr>
                <w:b/>
                <w:sz w:val="20"/>
                <w:szCs w:val="20"/>
              </w:rPr>
              <w:t>ИТОГО</w:t>
            </w:r>
            <w:r>
              <w:rPr>
                <w:b/>
                <w:sz w:val="20"/>
                <w:szCs w:val="20"/>
              </w:rPr>
              <w:t xml:space="preserve"> (С НДС)</w:t>
            </w:r>
            <w:r>
              <w:rPr>
                <w:sz w:val="20"/>
                <w:szCs w:val="20"/>
                <w:lang w:val="en-US"/>
              </w:rPr>
              <w:t>:</w:t>
            </w:r>
          </w:p>
        </w:tc>
        <w:tc>
          <w:tcPr>
            <w:tcW w:w="1327" w:type="dxa"/>
            <w:tcBorders>
              <w:top w:val="single" w:sz="4" w:space="0" w:color="auto"/>
              <w:left w:val="nil"/>
              <w:bottom w:val="single" w:sz="4" w:space="0" w:color="auto"/>
              <w:right w:val="single" w:sz="4" w:space="0" w:color="auto"/>
            </w:tcBorders>
          </w:tcPr>
          <w:p w:rsidR="00610267" w:rsidRDefault="00610267" w:rsidP="00610267">
            <w:pPr>
              <w:spacing w:line="360" w:lineRule="auto"/>
              <w:rPr>
                <w:sz w:val="20"/>
                <w:szCs w:val="20"/>
              </w:rPr>
            </w:pPr>
            <w:r>
              <w:rPr>
                <w:sz w:val="20"/>
                <w:szCs w:val="20"/>
              </w:rPr>
              <w:t>1 904 200,00</w:t>
            </w:r>
          </w:p>
        </w:tc>
      </w:tr>
      <w:tr w:rsidR="00610267" w:rsidRPr="00F178FF" w:rsidTr="00610267">
        <w:trPr>
          <w:trHeight w:val="311"/>
        </w:trPr>
        <w:tc>
          <w:tcPr>
            <w:tcW w:w="8941"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610267" w:rsidRPr="00850CCF" w:rsidRDefault="00610267" w:rsidP="00610267">
            <w:pPr>
              <w:spacing w:line="360" w:lineRule="auto"/>
              <w:jc w:val="right"/>
              <w:rPr>
                <w:b/>
                <w:sz w:val="20"/>
                <w:szCs w:val="20"/>
                <w:lang w:val="en-US"/>
              </w:rPr>
            </w:pPr>
            <w:r w:rsidRPr="00850CCF">
              <w:rPr>
                <w:b/>
                <w:sz w:val="20"/>
                <w:szCs w:val="20"/>
              </w:rPr>
              <w:t xml:space="preserve">В </w:t>
            </w:r>
            <w:proofErr w:type="spellStart"/>
            <w:r w:rsidRPr="00850CCF">
              <w:rPr>
                <w:b/>
                <w:sz w:val="20"/>
                <w:szCs w:val="20"/>
              </w:rPr>
              <w:t>т.ч.НДС</w:t>
            </w:r>
            <w:proofErr w:type="spellEnd"/>
            <w:r w:rsidRPr="00850CCF">
              <w:rPr>
                <w:b/>
                <w:sz w:val="20"/>
                <w:szCs w:val="20"/>
              </w:rPr>
              <w:t xml:space="preserve"> (18</w:t>
            </w:r>
            <w:r w:rsidRPr="00850CCF">
              <w:rPr>
                <w:b/>
                <w:sz w:val="20"/>
                <w:szCs w:val="20"/>
                <w:lang w:val="en-US"/>
              </w:rPr>
              <w:t>%)</w:t>
            </w:r>
          </w:p>
        </w:tc>
        <w:tc>
          <w:tcPr>
            <w:tcW w:w="1327" w:type="dxa"/>
            <w:tcBorders>
              <w:top w:val="single" w:sz="4" w:space="0" w:color="auto"/>
              <w:left w:val="nil"/>
              <w:bottom w:val="single" w:sz="4" w:space="0" w:color="auto"/>
              <w:right w:val="single" w:sz="4" w:space="0" w:color="auto"/>
            </w:tcBorders>
          </w:tcPr>
          <w:p w:rsidR="00610267" w:rsidRPr="00850CCF" w:rsidRDefault="00610267" w:rsidP="00610267">
            <w:pPr>
              <w:spacing w:line="360" w:lineRule="auto"/>
              <w:jc w:val="center"/>
              <w:rPr>
                <w:sz w:val="20"/>
                <w:szCs w:val="20"/>
                <w:lang w:val="en-US"/>
              </w:rPr>
            </w:pPr>
            <w:r w:rsidRPr="00850CCF">
              <w:rPr>
                <w:sz w:val="20"/>
                <w:szCs w:val="20"/>
              </w:rPr>
              <w:t>290</w:t>
            </w:r>
            <w:r>
              <w:rPr>
                <w:sz w:val="20"/>
                <w:szCs w:val="20"/>
                <w:lang w:val="en-US"/>
              </w:rPr>
              <w:t> </w:t>
            </w:r>
            <w:r>
              <w:rPr>
                <w:sz w:val="20"/>
                <w:szCs w:val="20"/>
              </w:rPr>
              <w:t>471,</w:t>
            </w:r>
            <w:r w:rsidRPr="00850CCF">
              <w:rPr>
                <w:sz w:val="20"/>
                <w:szCs w:val="20"/>
              </w:rPr>
              <w:t>1</w:t>
            </w:r>
            <w:r>
              <w:rPr>
                <w:sz w:val="20"/>
                <w:szCs w:val="20"/>
                <w:lang w:val="en-US"/>
              </w:rPr>
              <w:t>9</w:t>
            </w:r>
          </w:p>
        </w:tc>
      </w:tr>
    </w:tbl>
    <w:p w:rsidR="00610267" w:rsidRPr="00850CCF" w:rsidRDefault="00610267" w:rsidP="00610267"/>
    <w:p w:rsidR="00610267" w:rsidRPr="0010150C" w:rsidRDefault="00610267" w:rsidP="00610267">
      <w:pPr>
        <w:ind w:firstLine="284"/>
        <w:jc w:val="both"/>
      </w:pPr>
      <w:r w:rsidRPr="0010150C">
        <w:t>Итого: 1 904 200,00 (Один миллион девятьсот четыре тысячи двести) рублей 00 копеек, в том числе НДС 290</w:t>
      </w:r>
      <w:r w:rsidRPr="0010150C">
        <w:rPr>
          <w:lang w:val="en-US"/>
        </w:rPr>
        <w:t> </w:t>
      </w:r>
      <w:r w:rsidRPr="0010150C">
        <w:t>471,19 (двести девяносто тысяч четыреста семьдесят один рубль) 19 копеек</w:t>
      </w:r>
    </w:p>
    <w:p w:rsidR="00610267" w:rsidRPr="0010150C" w:rsidRDefault="00610267" w:rsidP="00610267">
      <w:pPr>
        <w:ind w:firstLine="284"/>
      </w:pPr>
      <w:r w:rsidRPr="0010150C">
        <w:t>Срок гарантии на поставляемое оборудование составляет 2 года.</w:t>
      </w:r>
    </w:p>
    <w:p w:rsidR="00610267" w:rsidRPr="0010150C" w:rsidRDefault="00610267" w:rsidP="00610267">
      <w:pPr>
        <w:ind w:firstLine="284"/>
      </w:pPr>
      <w:r w:rsidRPr="0010150C">
        <w:t>Место доставки: г. Уфа, ул. Каспийская, 14</w:t>
      </w:r>
    </w:p>
    <w:p w:rsidR="00610267" w:rsidRPr="0010150C" w:rsidRDefault="00610267" w:rsidP="00610267">
      <w:pPr>
        <w:ind w:firstLine="284"/>
        <w:jc w:val="center"/>
      </w:pPr>
    </w:p>
    <w:p w:rsidR="00610267" w:rsidRPr="0010150C" w:rsidRDefault="00610267" w:rsidP="00610267">
      <w:pPr>
        <w:ind w:firstLine="284"/>
        <w:jc w:val="center"/>
      </w:pPr>
    </w:p>
    <w:p w:rsidR="00610267" w:rsidRPr="0010150C" w:rsidRDefault="00610267" w:rsidP="00610267">
      <w:pPr>
        <w:ind w:firstLine="284"/>
        <w:jc w:val="center"/>
      </w:pPr>
    </w:p>
    <w:p w:rsidR="00610267" w:rsidRPr="0010150C" w:rsidRDefault="00610267" w:rsidP="00610267">
      <w:pPr>
        <w:ind w:firstLine="284"/>
        <w:jc w:val="center"/>
      </w:pPr>
    </w:p>
    <w:p w:rsidR="00610267" w:rsidRPr="0010150C" w:rsidRDefault="00610267" w:rsidP="00610267">
      <w:pPr>
        <w:ind w:firstLine="284"/>
        <w:jc w:val="center"/>
      </w:pPr>
      <w:r w:rsidRPr="0010150C">
        <w:t>РЕКВИЗИТЫ И ПОДПИСИ СТОРОН</w:t>
      </w:r>
    </w:p>
    <w:p w:rsidR="00610267" w:rsidRPr="0010150C" w:rsidRDefault="00610267" w:rsidP="00610267">
      <w:pPr>
        <w:ind w:firstLine="284"/>
        <w:jc w:val="both"/>
      </w:pPr>
    </w:p>
    <w:p w:rsidR="00610267" w:rsidRPr="0010150C" w:rsidRDefault="00610267" w:rsidP="00610267">
      <w:pPr>
        <w:ind w:firstLine="284"/>
        <w:jc w:val="both"/>
      </w:pPr>
    </w:p>
    <w:tbl>
      <w:tblPr>
        <w:tblW w:w="0" w:type="auto"/>
        <w:tblLook w:val="01E0" w:firstRow="1" w:lastRow="1" w:firstColumn="1" w:lastColumn="1" w:noHBand="0" w:noVBand="0"/>
      </w:tblPr>
      <w:tblGrid>
        <w:gridCol w:w="4675"/>
        <w:gridCol w:w="4679"/>
      </w:tblGrid>
      <w:tr w:rsidR="00610267" w:rsidRPr="0010150C" w:rsidTr="00610267">
        <w:tc>
          <w:tcPr>
            <w:tcW w:w="4675" w:type="dxa"/>
          </w:tcPr>
          <w:p w:rsidR="00610267" w:rsidRPr="0010150C" w:rsidRDefault="00610267" w:rsidP="00610267">
            <w:pPr>
              <w:ind w:firstLine="284"/>
              <w:jc w:val="both"/>
            </w:pPr>
            <w:r w:rsidRPr="0010150C">
              <w:t>Поставщик</w:t>
            </w:r>
          </w:p>
        </w:tc>
        <w:tc>
          <w:tcPr>
            <w:tcW w:w="4679" w:type="dxa"/>
          </w:tcPr>
          <w:p w:rsidR="00610267" w:rsidRPr="0010150C" w:rsidRDefault="00610267" w:rsidP="00610267">
            <w:pPr>
              <w:ind w:firstLine="284"/>
            </w:pPr>
            <w:r w:rsidRPr="0010150C">
              <w:t>Покупатель</w:t>
            </w:r>
          </w:p>
        </w:tc>
      </w:tr>
      <w:tr w:rsidR="00610267" w:rsidRPr="00F178FF" w:rsidTr="00610267">
        <w:tc>
          <w:tcPr>
            <w:tcW w:w="4675" w:type="dxa"/>
          </w:tcPr>
          <w:p w:rsidR="00610267" w:rsidRPr="0010150C" w:rsidRDefault="00610267" w:rsidP="00610267">
            <w:pPr>
              <w:suppressAutoHyphens/>
              <w:ind w:left="256" w:firstLine="28"/>
            </w:pPr>
            <w:r w:rsidRPr="0010150C">
              <w:t xml:space="preserve">Генеральный директор   </w:t>
            </w:r>
          </w:p>
          <w:p w:rsidR="00610267" w:rsidRPr="0010150C" w:rsidRDefault="00610267" w:rsidP="00610267">
            <w:pPr>
              <w:suppressAutoHyphens/>
              <w:ind w:left="256" w:firstLine="28"/>
            </w:pPr>
            <w:r w:rsidRPr="0010150C">
              <w:t xml:space="preserve">ООО «Мобильные </w:t>
            </w:r>
            <w:proofErr w:type="spellStart"/>
            <w:r w:rsidRPr="0010150C">
              <w:t>видеорешения</w:t>
            </w:r>
            <w:proofErr w:type="spellEnd"/>
            <w:r w:rsidRPr="0010150C">
              <w:t xml:space="preserve">» </w:t>
            </w:r>
          </w:p>
        </w:tc>
        <w:tc>
          <w:tcPr>
            <w:tcW w:w="4679" w:type="dxa"/>
          </w:tcPr>
          <w:p w:rsidR="00610267" w:rsidRPr="0010150C" w:rsidRDefault="00610267" w:rsidP="00610267">
            <w:pPr>
              <w:ind w:firstLine="284"/>
            </w:pPr>
            <w:r w:rsidRPr="0010150C">
              <w:t>Генеральный директор</w:t>
            </w:r>
          </w:p>
          <w:p w:rsidR="00610267" w:rsidRPr="00F178FF" w:rsidRDefault="00610267" w:rsidP="00610267">
            <w:pPr>
              <w:ind w:firstLine="284"/>
            </w:pPr>
            <w:r w:rsidRPr="0010150C">
              <w:rPr>
                <w:lang w:eastAsia="ar-SA"/>
              </w:rPr>
              <w:t>ПАО «Башинформсвязь»</w:t>
            </w:r>
          </w:p>
        </w:tc>
      </w:tr>
      <w:tr w:rsidR="00610267" w:rsidRPr="00F178FF" w:rsidTr="00610267">
        <w:tc>
          <w:tcPr>
            <w:tcW w:w="4675" w:type="dxa"/>
          </w:tcPr>
          <w:p w:rsidR="00610267" w:rsidRPr="00F178FF" w:rsidRDefault="00610267" w:rsidP="00610267">
            <w:pPr>
              <w:suppressAutoHyphens/>
              <w:ind w:firstLine="284"/>
            </w:pPr>
          </w:p>
        </w:tc>
        <w:tc>
          <w:tcPr>
            <w:tcW w:w="4679" w:type="dxa"/>
          </w:tcPr>
          <w:p w:rsidR="00610267" w:rsidRPr="00F178FF" w:rsidRDefault="00610267" w:rsidP="00610267">
            <w:pPr>
              <w:ind w:firstLine="284"/>
            </w:pPr>
          </w:p>
        </w:tc>
      </w:tr>
      <w:tr w:rsidR="00610267" w:rsidRPr="00F178FF" w:rsidTr="00610267">
        <w:tc>
          <w:tcPr>
            <w:tcW w:w="4675" w:type="dxa"/>
          </w:tcPr>
          <w:p w:rsidR="00610267" w:rsidRPr="00F178FF" w:rsidRDefault="00610267" w:rsidP="00610267">
            <w:pPr>
              <w:suppressAutoHyphens/>
              <w:ind w:firstLine="284"/>
            </w:pPr>
            <w:r w:rsidRPr="00F178FF">
              <w:t xml:space="preserve">________________ / </w:t>
            </w:r>
            <w:proofErr w:type="spellStart"/>
            <w:r>
              <w:t>Т.В.Веренчик</w:t>
            </w:r>
            <w:proofErr w:type="spellEnd"/>
            <w:r w:rsidRPr="00F178FF">
              <w:t xml:space="preserve"> </w:t>
            </w:r>
          </w:p>
        </w:tc>
        <w:tc>
          <w:tcPr>
            <w:tcW w:w="4679" w:type="dxa"/>
          </w:tcPr>
          <w:p w:rsidR="00610267" w:rsidRPr="00F178FF" w:rsidRDefault="00610267" w:rsidP="00610267">
            <w:pPr>
              <w:ind w:firstLine="284"/>
            </w:pPr>
            <w:r w:rsidRPr="00F178FF">
              <w:t xml:space="preserve">_____________ / М. Г. </w:t>
            </w:r>
            <w:proofErr w:type="spellStart"/>
            <w:r w:rsidRPr="00F178FF">
              <w:t>Долгоаршинных</w:t>
            </w:r>
            <w:proofErr w:type="spellEnd"/>
          </w:p>
        </w:tc>
      </w:tr>
      <w:tr w:rsidR="00610267" w:rsidRPr="00F178FF" w:rsidTr="00610267">
        <w:tc>
          <w:tcPr>
            <w:tcW w:w="4675" w:type="dxa"/>
          </w:tcPr>
          <w:p w:rsidR="00610267" w:rsidRPr="00F178FF" w:rsidRDefault="00610267" w:rsidP="00610267">
            <w:pPr>
              <w:suppressAutoHyphens/>
              <w:ind w:firstLine="284"/>
              <w:jc w:val="both"/>
            </w:pPr>
            <w:proofErr w:type="spellStart"/>
            <w:r w:rsidRPr="00F178FF">
              <w:t>м.п</w:t>
            </w:r>
            <w:proofErr w:type="spellEnd"/>
            <w:r w:rsidRPr="00F178FF">
              <w:t>.</w:t>
            </w:r>
          </w:p>
        </w:tc>
        <w:tc>
          <w:tcPr>
            <w:tcW w:w="4679" w:type="dxa"/>
          </w:tcPr>
          <w:p w:rsidR="00610267" w:rsidRPr="00F178FF" w:rsidRDefault="00610267" w:rsidP="00610267">
            <w:pPr>
              <w:ind w:firstLine="284"/>
            </w:pPr>
            <w:proofErr w:type="spellStart"/>
            <w:r w:rsidRPr="00F178FF">
              <w:t>м.п</w:t>
            </w:r>
            <w:proofErr w:type="spellEnd"/>
            <w:r w:rsidRPr="00F178FF">
              <w:t>.</w:t>
            </w:r>
          </w:p>
        </w:tc>
      </w:tr>
    </w:tbl>
    <w:p w:rsidR="00610267" w:rsidRPr="00F178FF" w:rsidRDefault="00610267" w:rsidP="00610267">
      <w:pPr>
        <w:ind w:firstLine="284"/>
        <w:jc w:val="right"/>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Default="00610267" w:rsidP="00610267">
      <w:pPr>
        <w:suppressAutoHyphens/>
        <w:jc w:val="both"/>
        <w:rPr>
          <w:b/>
          <w:bCs/>
          <w:color w:val="000000"/>
        </w:rPr>
      </w:pPr>
    </w:p>
    <w:p w:rsidR="00610267" w:rsidRPr="00A56DC0" w:rsidRDefault="00610267" w:rsidP="00610267">
      <w:pPr>
        <w:suppressAutoHyphens/>
        <w:jc w:val="both"/>
        <w:rPr>
          <w:b/>
          <w:bCs/>
          <w:color w:val="000000"/>
        </w:rPr>
      </w:pPr>
    </w:p>
    <w:p w:rsidR="00610267" w:rsidRPr="00610267" w:rsidRDefault="00610267" w:rsidP="00610267">
      <w:pPr>
        <w:rPr>
          <w:rFonts w:eastAsia="MS Mincho"/>
          <w:lang w:val="x-none" w:eastAsia="x-none"/>
        </w:rPr>
      </w:pPr>
    </w:p>
    <w:sectPr w:rsidR="00610267" w:rsidRPr="00610267" w:rsidSect="00F32E3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67" w:rsidRDefault="00610267">
      <w:r>
        <w:separator/>
      </w:r>
    </w:p>
  </w:endnote>
  <w:endnote w:type="continuationSeparator" w:id="0">
    <w:p w:rsidR="00610267" w:rsidRDefault="0061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67" w:rsidRDefault="00610267">
      <w:r>
        <w:separator/>
      </w:r>
    </w:p>
  </w:footnote>
  <w:footnote w:type="continuationSeparator" w:id="0">
    <w:p w:rsidR="00610267" w:rsidRDefault="0061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67" w:rsidRDefault="00610267">
    <w:pPr>
      <w:pStyle w:val="a8"/>
      <w:jc w:val="center"/>
    </w:pPr>
    <w:r>
      <w:fldChar w:fldCharType="begin"/>
    </w:r>
    <w:r>
      <w:instrText>PAGE   \* MERGEFORMAT</w:instrText>
    </w:r>
    <w:r>
      <w:fldChar w:fldCharType="separate"/>
    </w:r>
    <w:r w:rsidR="00415284">
      <w:rPr>
        <w:noProof/>
      </w:rPr>
      <w:t>13</w:t>
    </w:r>
    <w:r>
      <w:fldChar w:fldCharType="end"/>
    </w:r>
  </w:p>
  <w:p w:rsidR="00610267" w:rsidRDefault="0061026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67" w:rsidRDefault="00610267">
    <w:pPr>
      <w:pStyle w:val="a8"/>
      <w:jc w:val="center"/>
    </w:pPr>
    <w:r>
      <w:fldChar w:fldCharType="begin"/>
    </w:r>
    <w:r>
      <w:instrText>PAGE   \* MERGEFORMAT</w:instrText>
    </w:r>
    <w:r>
      <w:fldChar w:fldCharType="separate"/>
    </w:r>
    <w:r w:rsidR="00415284">
      <w:rPr>
        <w:noProof/>
      </w:rPr>
      <w:t>24</w:t>
    </w:r>
    <w:r>
      <w:fldChar w:fldCharType="end"/>
    </w:r>
  </w:p>
  <w:p w:rsidR="00610267" w:rsidRDefault="0061026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91C4DBB"/>
    <w:multiLevelType w:val="multilevel"/>
    <w:tmpl w:val="2A50A3F4"/>
    <w:lvl w:ilvl="0">
      <w:start w:val="17"/>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A864D5"/>
    <w:multiLevelType w:val="multilevel"/>
    <w:tmpl w:val="0419001F"/>
    <w:numStyleLink w:val="111111"/>
  </w:abstractNum>
  <w:abstractNum w:abstractNumId="30" w15:restartNumberingAfterBreak="0">
    <w:nsid w:val="66CB531B"/>
    <w:multiLevelType w:val="hybridMultilevel"/>
    <w:tmpl w:val="E1A88F3E"/>
    <w:lvl w:ilvl="0" w:tplc="FD2E58E6">
      <w:start w:val="1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2" w15:restartNumberingAfterBreak="0">
    <w:nsid w:val="77B94A04"/>
    <w:multiLevelType w:val="multilevel"/>
    <w:tmpl w:val="3F88A926"/>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suff w:val="space"/>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4"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3"/>
  </w:num>
  <w:num w:numId="2">
    <w:abstractNumId w:val="24"/>
  </w:num>
  <w:num w:numId="3">
    <w:abstractNumId w:val="21"/>
  </w:num>
  <w:num w:numId="4">
    <w:abstractNumId w:val="31"/>
  </w:num>
  <w:num w:numId="5">
    <w:abstractNumId w:val="28"/>
  </w:num>
  <w:num w:numId="6">
    <w:abstractNumId w:val="20"/>
  </w:num>
  <w:num w:numId="7">
    <w:abstractNumId w:val="23"/>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5"/>
  </w:num>
  <w:num w:numId="19">
    <w:abstractNumId w:val="26"/>
  </w:num>
  <w:num w:numId="20">
    <w:abstractNumId w:val="15"/>
  </w:num>
  <w:num w:numId="21">
    <w:abstractNumId w:val="34"/>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34"/>
  </w:num>
  <w:num w:numId="23">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4">
    <w:abstractNumId w:val="32"/>
  </w:num>
  <w:num w:numId="25">
    <w:abstractNumId w:val="27"/>
  </w:num>
  <w:num w:numId="26">
    <w:abstractNumId w:val="14"/>
  </w:num>
  <w:num w:numId="27">
    <w:abstractNumId w:val="29"/>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29"/>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9">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0">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1">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2">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3">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4">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36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5">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6">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7">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122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8">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9">
    <w:abstractNumId w:val="29"/>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0">
    <w:abstractNumId w:val="32"/>
    <w:lvlOverride w:ilvl="0">
      <w:lvl w:ilvl="0">
        <w:start w:val="14"/>
        <w:numFmt w:val="decimal"/>
        <w:lvlText w:val="%1"/>
        <w:lvlJc w:val="left"/>
        <w:pPr>
          <w:ind w:left="660" w:hanging="660"/>
        </w:pPr>
        <w:rPr>
          <w:rFonts w:hint="default"/>
        </w:rPr>
      </w:lvl>
    </w:lvlOverride>
    <w:lvlOverride w:ilvl="1">
      <w:lvl w:ilvl="1">
        <w:start w:val="5"/>
        <w:numFmt w:val="decimal"/>
        <w:lvlText w:val="%1.%2"/>
        <w:lvlJc w:val="left"/>
        <w:pPr>
          <w:ind w:left="1056" w:hanging="660"/>
        </w:pPr>
        <w:rPr>
          <w:rFonts w:hint="default"/>
        </w:rPr>
      </w:lvl>
    </w:lvlOverride>
    <w:lvlOverride w:ilvl="2">
      <w:lvl w:ilvl="2">
        <w:start w:val="1"/>
        <w:numFmt w:val="decimal"/>
        <w:suff w:val="space"/>
        <w:lvlText w:val="%1.%2.%3"/>
        <w:lvlJc w:val="left"/>
        <w:pPr>
          <w:ind w:left="1512" w:hanging="720"/>
        </w:pPr>
        <w:rPr>
          <w:rFonts w:hint="default"/>
        </w:rPr>
      </w:lvl>
    </w:lvlOverride>
    <w:lvlOverride w:ilvl="3">
      <w:lvl w:ilvl="3">
        <w:start w:val="1"/>
        <w:numFmt w:val="decimal"/>
        <w:lvlText w:val="%1.%2.%3.%4"/>
        <w:lvlJc w:val="left"/>
        <w:pPr>
          <w:ind w:left="1908" w:hanging="720"/>
        </w:pPr>
        <w:rPr>
          <w:rFonts w:hint="default"/>
        </w:rPr>
      </w:lvl>
    </w:lvlOverride>
    <w:lvlOverride w:ilvl="4">
      <w:lvl w:ilvl="4">
        <w:start w:val="1"/>
        <w:numFmt w:val="decimal"/>
        <w:lvlText w:val="%1.%2.%3.%4.%5"/>
        <w:lvlJc w:val="left"/>
        <w:pPr>
          <w:ind w:left="2664" w:hanging="1080"/>
        </w:pPr>
        <w:rPr>
          <w:rFonts w:hint="default"/>
        </w:rPr>
      </w:lvl>
    </w:lvlOverride>
    <w:lvlOverride w:ilvl="5">
      <w:lvl w:ilvl="5">
        <w:start w:val="1"/>
        <w:numFmt w:val="decimal"/>
        <w:lvlText w:val="%1.%2.%3.%4.%5.%6"/>
        <w:lvlJc w:val="left"/>
        <w:pPr>
          <w:ind w:left="3420" w:hanging="1440"/>
        </w:pPr>
        <w:rPr>
          <w:rFonts w:hint="default"/>
        </w:rPr>
      </w:lvl>
    </w:lvlOverride>
    <w:lvlOverride w:ilvl="6">
      <w:lvl w:ilvl="6">
        <w:start w:val="1"/>
        <w:numFmt w:val="decimal"/>
        <w:lvlText w:val="%1.%2.%3.%4.%5.%6.%7"/>
        <w:lvlJc w:val="left"/>
        <w:pPr>
          <w:ind w:left="3816" w:hanging="1440"/>
        </w:pPr>
        <w:rPr>
          <w:rFonts w:hint="default"/>
        </w:rPr>
      </w:lvl>
    </w:lvlOverride>
    <w:lvlOverride w:ilvl="7">
      <w:lvl w:ilvl="7">
        <w:start w:val="1"/>
        <w:numFmt w:val="decimal"/>
        <w:lvlText w:val="%1.%2.%3.%4.%5.%6.%7.%8"/>
        <w:lvlJc w:val="left"/>
        <w:pPr>
          <w:ind w:left="4572" w:hanging="1800"/>
        </w:pPr>
        <w:rPr>
          <w:rFonts w:hint="default"/>
        </w:rPr>
      </w:lvl>
    </w:lvlOverride>
    <w:lvlOverride w:ilvl="8">
      <w:lvl w:ilvl="8">
        <w:start w:val="1"/>
        <w:numFmt w:val="decimal"/>
        <w:lvlText w:val="%1.%2.%3.%4.%5.%6.%7.%8.%9"/>
        <w:lvlJc w:val="left"/>
        <w:pPr>
          <w:ind w:left="4968" w:hanging="1800"/>
        </w:pPr>
        <w:rPr>
          <w:rFonts w:hint="default"/>
        </w:rPr>
      </w:lvl>
    </w:lvlOverride>
  </w:num>
  <w:num w:numId="41">
    <w:abstractNumId w:val="30"/>
  </w:num>
  <w:num w:numId="42">
    <w:abstractNumId w:val="18"/>
  </w:num>
  <w:num w:numId="43">
    <w:abstractNumId w:val="18"/>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4">
    <w:abstractNumId w:val="18"/>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suff w:val="space"/>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5">
    <w:abstractNumId w:val="19"/>
  </w:num>
  <w:num w:numId="46">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083B"/>
    <w:rsid w:val="000354D4"/>
    <w:rsid w:val="00041E14"/>
    <w:rsid w:val="00043A83"/>
    <w:rsid w:val="000454A1"/>
    <w:rsid w:val="00045AD9"/>
    <w:rsid w:val="00054D68"/>
    <w:rsid w:val="00055C3E"/>
    <w:rsid w:val="0005731D"/>
    <w:rsid w:val="00063E9A"/>
    <w:rsid w:val="00080FB9"/>
    <w:rsid w:val="00083565"/>
    <w:rsid w:val="0008738E"/>
    <w:rsid w:val="0009077E"/>
    <w:rsid w:val="00095938"/>
    <w:rsid w:val="000A0FAA"/>
    <w:rsid w:val="000A11CB"/>
    <w:rsid w:val="000A2BE7"/>
    <w:rsid w:val="000B00B2"/>
    <w:rsid w:val="000B0BE2"/>
    <w:rsid w:val="000C6659"/>
    <w:rsid w:val="000D754B"/>
    <w:rsid w:val="000E4D41"/>
    <w:rsid w:val="000E6588"/>
    <w:rsid w:val="000E65CB"/>
    <w:rsid w:val="000E7527"/>
    <w:rsid w:val="000F6618"/>
    <w:rsid w:val="0010314D"/>
    <w:rsid w:val="00103D05"/>
    <w:rsid w:val="00104450"/>
    <w:rsid w:val="00104FE9"/>
    <w:rsid w:val="001101A7"/>
    <w:rsid w:val="00112070"/>
    <w:rsid w:val="00112CAD"/>
    <w:rsid w:val="00117217"/>
    <w:rsid w:val="00126E4F"/>
    <w:rsid w:val="00127435"/>
    <w:rsid w:val="001312C7"/>
    <w:rsid w:val="00132721"/>
    <w:rsid w:val="00135FB9"/>
    <w:rsid w:val="001412FA"/>
    <w:rsid w:val="00145BEB"/>
    <w:rsid w:val="00145CCF"/>
    <w:rsid w:val="00146118"/>
    <w:rsid w:val="00156A9C"/>
    <w:rsid w:val="00160063"/>
    <w:rsid w:val="00172988"/>
    <w:rsid w:val="001968EB"/>
    <w:rsid w:val="00197D48"/>
    <w:rsid w:val="00197F71"/>
    <w:rsid w:val="001A0136"/>
    <w:rsid w:val="001C0801"/>
    <w:rsid w:val="001C4740"/>
    <w:rsid w:val="001E194D"/>
    <w:rsid w:val="001E68AE"/>
    <w:rsid w:val="001F272A"/>
    <w:rsid w:val="001F4097"/>
    <w:rsid w:val="001F68BA"/>
    <w:rsid w:val="00200B88"/>
    <w:rsid w:val="00205015"/>
    <w:rsid w:val="00216D98"/>
    <w:rsid w:val="002176D9"/>
    <w:rsid w:val="002225D5"/>
    <w:rsid w:val="002257CE"/>
    <w:rsid w:val="00225FC8"/>
    <w:rsid w:val="00226C81"/>
    <w:rsid w:val="002275D0"/>
    <w:rsid w:val="00231204"/>
    <w:rsid w:val="00231805"/>
    <w:rsid w:val="00232624"/>
    <w:rsid w:val="00232B85"/>
    <w:rsid w:val="00233B3C"/>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6D7E"/>
    <w:rsid w:val="00277279"/>
    <w:rsid w:val="00283B18"/>
    <w:rsid w:val="00285716"/>
    <w:rsid w:val="00292C2E"/>
    <w:rsid w:val="00294E87"/>
    <w:rsid w:val="002A0058"/>
    <w:rsid w:val="002A08FC"/>
    <w:rsid w:val="002A0BCB"/>
    <w:rsid w:val="002A3FE3"/>
    <w:rsid w:val="002B0A62"/>
    <w:rsid w:val="002B2F6E"/>
    <w:rsid w:val="002B3027"/>
    <w:rsid w:val="002B3B57"/>
    <w:rsid w:val="002C25FF"/>
    <w:rsid w:val="002D4D5F"/>
    <w:rsid w:val="002D5354"/>
    <w:rsid w:val="002E3BCD"/>
    <w:rsid w:val="002E5ABF"/>
    <w:rsid w:val="002E6DCD"/>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56673"/>
    <w:rsid w:val="00357099"/>
    <w:rsid w:val="0036183F"/>
    <w:rsid w:val="0036564B"/>
    <w:rsid w:val="00367C3F"/>
    <w:rsid w:val="00367C7E"/>
    <w:rsid w:val="003762FB"/>
    <w:rsid w:val="003818B0"/>
    <w:rsid w:val="00390F7C"/>
    <w:rsid w:val="003964E0"/>
    <w:rsid w:val="003C5F78"/>
    <w:rsid w:val="003D17B8"/>
    <w:rsid w:val="003D1F08"/>
    <w:rsid w:val="003D4C01"/>
    <w:rsid w:val="003D5DE3"/>
    <w:rsid w:val="003D6AB1"/>
    <w:rsid w:val="003D74DC"/>
    <w:rsid w:val="003E10B7"/>
    <w:rsid w:val="003E5DD3"/>
    <w:rsid w:val="003E6FFB"/>
    <w:rsid w:val="003E7562"/>
    <w:rsid w:val="003F7D61"/>
    <w:rsid w:val="004025CC"/>
    <w:rsid w:val="00403098"/>
    <w:rsid w:val="0040660C"/>
    <w:rsid w:val="00410189"/>
    <w:rsid w:val="0041308D"/>
    <w:rsid w:val="00415284"/>
    <w:rsid w:val="00415ACF"/>
    <w:rsid w:val="004164E0"/>
    <w:rsid w:val="004202BF"/>
    <w:rsid w:val="00422678"/>
    <w:rsid w:val="00425AA8"/>
    <w:rsid w:val="00425DD7"/>
    <w:rsid w:val="00430523"/>
    <w:rsid w:val="00432091"/>
    <w:rsid w:val="0043211C"/>
    <w:rsid w:val="0044091C"/>
    <w:rsid w:val="00444D08"/>
    <w:rsid w:val="00451808"/>
    <w:rsid w:val="004547CD"/>
    <w:rsid w:val="00454977"/>
    <w:rsid w:val="00461213"/>
    <w:rsid w:val="00461D0B"/>
    <w:rsid w:val="00467CCA"/>
    <w:rsid w:val="004717BC"/>
    <w:rsid w:val="00471E06"/>
    <w:rsid w:val="00474CD7"/>
    <w:rsid w:val="00475E3A"/>
    <w:rsid w:val="0048002B"/>
    <w:rsid w:val="00481C02"/>
    <w:rsid w:val="004865E2"/>
    <w:rsid w:val="0049596A"/>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63F4"/>
    <w:rsid w:val="00507A23"/>
    <w:rsid w:val="00534895"/>
    <w:rsid w:val="00535D62"/>
    <w:rsid w:val="00536A02"/>
    <w:rsid w:val="0054094B"/>
    <w:rsid w:val="00542AA1"/>
    <w:rsid w:val="00543264"/>
    <w:rsid w:val="005441A9"/>
    <w:rsid w:val="00545A7E"/>
    <w:rsid w:val="00551687"/>
    <w:rsid w:val="0056011A"/>
    <w:rsid w:val="0056208C"/>
    <w:rsid w:val="005647A3"/>
    <w:rsid w:val="00566240"/>
    <w:rsid w:val="00571C96"/>
    <w:rsid w:val="0057378B"/>
    <w:rsid w:val="005821EF"/>
    <w:rsid w:val="005850CE"/>
    <w:rsid w:val="00585161"/>
    <w:rsid w:val="00586B77"/>
    <w:rsid w:val="00592535"/>
    <w:rsid w:val="00593906"/>
    <w:rsid w:val="0059402E"/>
    <w:rsid w:val="00595139"/>
    <w:rsid w:val="00597D2D"/>
    <w:rsid w:val="005A30C0"/>
    <w:rsid w:val="005A6699"/>
    <w:rsid w:val="005B27D4"/>
    <w:rsid w:val="005B3AC3"/>
    <w:rsid w:val="005B40E8"/>
    <w:rsid w:val="005B4324"/>
    <w:rsid w:val="005B74B8"/>
    <w:rsid w:val="005C41A6"/>
    <w:rsid w:val="005C4BAD"/>
    <w:rsid w:val="005C68D7"/>
    <w:rsid w:val="005D6E58"/>
    <w:rsid w:val="005E0C3B"/>
    <w:rsid w:val="005E3247"/>
    <w:rsid w:val="005F11E9"/>
    <w:rsid w:val="005F3678"/>
    <w:rsid w:val="005F3BB4"/>
    <w:rsid w:val="005F5AD8"/>
    <w:rsid w:val="005F64D5"/>
    <w:rsid w:val="005F699D"/>
    <w:rsid w:val="00600917"/>
    <w:rsid w:val="006016B1"/>
    <w:rsid w:val="006075C6"/>
    <w:rsid w:val="00610267"/>
    <w:rsid w:val="00610F3B"/>
    <w:rsid w:val="00616D73"/>
    <w:rsid w:val="0062020E"/>
    <w:rsid w:val="00625A76"/>
    <w:rsid w:val="00627C93"/>
    <w:rsid w:val="006412EB"/>
    <w:rsid w:val="00641690"/>
    <w:rsid w:val="00652523"/>
    <w:rsid w:val="0066136A"/>
    <w:rsid w:val="00663E5F"/>
    <w:rsid w:val="00665933"/>
    <w:rsid w:val="006659F4"/>
    <w:rsid w:val="006720AF"/>
    <w:rsid w:val="00676E38"/>
    <w:rsid w:val="006800C5"/>
    <w:rsid w:val="00690153"/>
    <w:rsid w:val="00690926"/>
    <w:rsid w:val="00690D7C"/>
    <w:rsid w:val="0069585D"/>
    <w:rsid w:val="00697008"/>
    <w:rsid w:val="006A4505"/>
    <w:rsid w:val="006A4DCB"/>
    <w:rsid w:val="006B0350"/>
    <w:rsid w:val="006B3DE5"/>
    <w:rsid w:val="006B6778"/>
    <w:rsid w:val="006C1D90"/>
    <w:rsid w:val="006C5769"/>
    <w:rsid w:val="006D00D5"/>
    <w:rsid w:val="006D4DF7"/>
    <w:rsid w:val="006D5421"/>
    <w:rsid w:val="006E013C"/>
    <w:rsid w:val="006E5FB3"/>
    <w:rsid w:val="006F322B"/>
    <w:rsid w:val="006F6B77"/>
    <w:rsid w:val="0070052C"/>
    <w:rsid w:val="00706E74"/>
    <w:rsid w:val="00707D7A"/>
    <w:rsid w:val="00713C3E"/>
    <w:rsid w:val="00730A7A"/>
    <w:rsid w:val="0073335D"/>
    <w:rsid w:val="007337AB"/>
    <w:rsid w:val="0073584F"/>
    <w:rsid w:val="00735BF7"/>
    <w:rsid w:val="00740825"/>
    <w:rsid w:val="007528DB"/>
    <w:rsid w:val="00752A4C"/>
    <w:rsid w:val="00752CB9"/>
    <w:rsid w:val="00753959"/>
    <w:rsid w:val="007548EE"/>
    <w:rsid w:val="00763932"/>
    <w:rsid w:val="0076432A"/>
    <w:rsid w:val="0076713E"/>
    <w:rsid w:val="00773FFA"/>
    <w:rsid w:val="007772BE"/>
    <w:rsid w:val="0077745B"/>
    <w:rsid w:val="00786A47"/>
    <w:rsid w:val="00792B6A"/>
    <w:rsid w:val="00794D81"/>
    <w:rsid w:val="00795B53"/>
    <w:rsid w:val="00796421"/>
    <w:rsid w:val="007A638C"/>
    <w:rsid w:val="007B0A0A"/>
    <w:rsid w:val="007B0F3F"/>
    <w:rsid w:val="007B2DEC"/>
    <w:rsid w:val="007B4723"/>
    <w:rsid w:val="007B53E8"/>
    <w:rsid w:val="007C0F49"/>
    <w:rsid w:val="007D2229"/>
    <w:rsid w:val="007E3FE1"/>
    <w:rsid w:val="007E4654"/>
    <w:rsid w:val="007F11B0"/>
    <w:rsid w:val="007F3DCE"/>
    <w:rsid w:val="007F7CD7"/>
    <w:rsid w:val="00810B8D"/>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570A"/>
    <w:rsid w:val="00866883"/>
    <w:rsid w:val="00867D64"/>
    <w:rsid w:val="00881AA3"/>
    <w:rsid w:val="008A3357"/>
    <w:rsid w:val="008B1392"/>
    <w:rsid w:val="008B158B"/>
    <w:rsid w:val="008B6838"/>
    <w:rsid w:val="008C1696"/>
    <w:rsid w:val="008C2F81"/>
    <w:rsid w:val="008C31AC"/>
    <w:rsid w:val="008C466B"/>
    <w:rsid w:val="008D1E08"/>
    <w:rsid w:val="008D24A4"/>
    <w:rsid w:val="008D540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12C6"/>
    <w:rsid w:val="00943102"/>
    <w:rsid w:val="009465D0"/>
    <w:rsid w:val="009479BD"/>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5E08"/>
    <w:rsid w:val="009D6786"/>
    <w:rsid w:val="009E3C00"/>
    <w:rsid w:val="009E6820"/>
    <w:rsid w:val="009F1102"/>
    <w:rsid w:val="009F49A4"/>
    <w:rsid w:val="009F74DE"/>
    <w:rsid w:val="00A141EA"/>
    <w:rsid w:val="00A15055"/>
    <w:rsid w:val="00A21647"/>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0799E"/>
    <w:rsid w:val="00B124AC"/>
    <w:rsid w:val="00B1574F"/>
    <w:rsid w:val="00B16AED"/>
    <w:rsid w:val="00B1790A"/>
    <w:rsid w:val="00B23146"/>
    <w:rsid w:val="00B25E1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54C4"/>
    <w:rsid w:val="00BC6226"/>
    <w:rsid w:val="00BC6BA0"/>
    <w:rsid w:val="00BC6FEB"/>
    <w:rsid w:val="00BD01E1"/>
    <w:rsid w:val="00BD1D49"/>
    <w:rsid w:val="00BD2D28"/>
    <w:rsid w:val="00BE342A"/>
    <w:rsid w:val="00BF5E24"/>
    <w:rsid w:val="00C0007E"/>
    <w:rsid w:val="00C04168"/>
    <w:rsid w:val="00C04268"/>
    <w:rsid w:val="00C21C29"/>
    <w:rsid w:val="00C24E40"/>
    <w:rsid w:val="00C278E8"/>
    <w:rsid w:val="00C31113"/>
    <w:rsid w:val="00C33476"/>
    <w:rsid w:val="00C40C24"/>
    <w:rsid w:val="00C529A8"/>
    <w:rsid w:val="00C5664C"/>
    <w:rsid w:val="00C65123"/>
    <w:rsid w:val="00C668EC"/>
    <w:rsid w:val="00C80C8D"/>
    <w:rsid w:val="00C82825"/>
    <w:rsid w:val="00C82CB8"/>
    <w:rsid w:val="00C83D1C"/>
    <w:rsid w:val="00C90CF9"/>
    <w:rsid w:val="00C978EC"/>
    <w:rsid w:val="00CA45B1"/>
    <w:rsid w:val="00CB1F55"/>
    <w:rsid w:val="00CB3467"/>
    <w:rsid w:val="00CC0FD0"/>
    <w:rsid w:val="00CC1A6C"/>
    <w:rsid w:val="00CC2C2F"/>
    <w:rsid w:val="00CC4426"/>
    <w:rsid w:val="00CD1F09"/>
    <w:rsid w:val="00CD51AB"/>
    <w:rsid w:val="00CD6C4D"/>
    <w:rsid w:val="00CE01F6"/>
    <w:rsid w:val="00CE3AE1"/>
    <w:rsid w:val="00CE644B"/>
    <w:rsid w:val="00CF2456"/>
    <w:rsid w:val="00CF37C4"/>
    <w:rsid w:val="00CF58FF"/>
    <w:rsid w:val="00CF791A"/>
    <w:rsid w:val="00D02223"/>
    <w:rsid w:val="00D06874"/>
    <w:rsid w:val="00D07BE8"/>
    <w:rsid w:val="00D228D9"/>
    <w:rsid w:val="00D254D6"/>
    <w:rsid w:val="00D445B5"/>
    <w:rsid w:val="00D4565D"/>
    <w:rsid w:val="00D56302"/>
    <w:rsid w:val="00D56F8D"/>
    <w:rsid w:val="00D5767A"/>
    <w:rsid w:val="00D57EBF"/>
    <w:rsid w:val="00D616E4"/>
    <w:rsid w:val="00D65344"/>
    <w:rsid w:val="00D7468D"/>
    <w:rsid w:val="00D75490"/>
    <w:rsid w:val="00D83B23"/>
    <w:rsid w:val="00D841ED"/>
    <w:rsid w:val="00D8535C"/>
    <w:rsid w:val="00D9268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372EC"/>
    <w:rsid w:val="00E4013E"/>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B9"/>
    <w:rsid w:val="00ED32AC"/>
    <w:rsid w:val="00ED63F3"/>
    <w:rsid w:val="00EE5758"/>
    <w:rsid w:val="00EE5850"/>
    <w:rsid w:val="00EF5FA6"/>
    <w:rsid w:val="00EF740E"/>
    <w:rsid w:val="00F0122F"/>
    <w:rsid w:val="00F07073"/>
    <w:rsid w:val="00F07165"/>
    <w:rsid w:val="00F07789"/>
    <w:rsid w:val="00F13471"/>
    <w:rsid w:val="00F13872"/>
    <w:rsid w:val="00F147C7"/>
    <w:rsid w:val="00F15B80"/>
    <w:rsid w:val="00F252C3"/>
    <w:rsid w:val="00F3201D"/>
    <w:rsid w:val="00F32E3B"/>
    <w:rsid w:val="00F334FE"/>
    <w:rsid w:val="00F35F16"/>
    <w:rsid w:val="00F40B4E"/>
    <w:rsid w:val="00F4196A"/>
    <w:rsid w:val="00F43CB1"/>
    <w:rsid w:val="00F45023"/>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39D8"/>
    <w:rsid w:val="00FD42A0"/>
    <w:rsid w:val="00FD7ACF"/>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279074329">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998926579">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a.atamano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sales@ivideon.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info@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ataman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3792-E789-4797-9093-43227A27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25</Pages>
  <Words>8272</Words>
  <Characters>47152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645</cp:revision>
  <cp:lastPrinted>2017-07-07T06:33:00Z</cp:lastPrinted>
  <dcterms:created xsi:type="dcterms:W3CDTF">2016-10-27T10:25:00Z</dcterms:created>
  <dcterms:modified xsi:type="dcterms:W3CDTF">2017-07-07T06:33:00Z</dcterms:modified>
</cp:coreProperties>
</file>